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EF" w:rsidRDefault="00127CEF" w:rsidP="009C7D2B">
      <w:pPr>
        <w:jc w:val="center"/>
        <w:rPr>
          <w:rFonts w:ascii="Times New Roman" w:hAnsi="Times New Roman"/>
          <w:b/>
          <w:sz w:val="28"/>
          <w:szCs w:val="28"/>
        </w:rPr>
      </w:pPr>
      <w:bookmarkStart w:id="0" w:name="_GoBack"/>
      <w:bookmarkEnd w:id="0"/>
      <w:r w:rsidRPr="004117EA">
        <w:rPr>
          <w:rFonts w:ascii="Times New Roman" w:hAnsi="Times New Roman"/>
          <w:b/>
          <w:sz w:val="28"/>
          <w:szCs w:val="28"/>
        </w:rPr>
        <w:t>Jonathan M. Metzl, M.D., Ph.D.</w:t>
      </w:r>
    </w:p>
    <w:p w:rsidR="00F171EB" w:rsidRPr="004117EA" w:rsidRDefault="00F171EB" w:rsidP="009C7D2B">
      <w:pPr>
        <w:jc w:val="center"/>
        <w:rPr>
          <w:rFonts w:ascii="Times New Roman" w:hAnsi="Times New Roman"/>
          <w:b/>
          <w:sz w:val="28"/>
          <w:szCs w:val="28"/>
        </w:rPr>
      </w:pPr>
    </w:p>
    <w:p w:rsidR="009C7D2B" w:rsidRPr="004117EA" w:rsidRDefault="00F171EB" w:rsidP="009C7D2B">
      <w:pPr>
        <w:rPr>
          <w:rFonts w:ascii="Times New Roman" w:hAnsi="Times New Roman"/>
          <w:szCs w:val="24"/>
        </w:rPr>
      </w:pPr>
      <w:r>
        <w:rPr>
          <w:rFonts w:ascii="Times New Roman" w:hAnsi="Times New Roman"/>
          <w:szCs w:val="24"/>
        </w:rPr>
        <w:t>2301 Vanderbilt Place</w:t>
      </w:r>
      <w:r>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Pr>
          <w:rFonts w:ascii="Times New Roman" w:hAnsi="Times New Roman"/>
          <w:szCs w:val="24"/>
        </w:rPr>
        <w:t>jonathan.metz</w:t>
      </w:r>
      <w:r w:rsidR="00E9212B">
        <w:rPr>
          <w:rFonts w:ascii="Times New Roman" w:hAnsi="Times New Roman"/>
          <w:szCs w:val="24"/>
        </w:rPr>
        <w:t>l@vanderbilt.edu</w:t>
      </w:r>
    </w:p>
    <w:p w:rsidR="00E9212B" w:rsidRDefault="00F171EB" w:rsidP="009C7D2B">
      <w:pPr>
        <w:rPr>
          <w:rFonts w:ascii="Times New Roman" w:hAnsi="Times New Roman"/>
          <w:szCs w:val="24"/>
        </w:rPr>
      </w:pPr>
      <w:r>
        <w:rPr>
          <w:rFonts w:ascii="Times New Roman" w:hAnsi="Times New Roman"/>
          <w:szCs w:val="24"/>
        </w:rPr>
        <w:t>Nashville, TN</w:t>
      </w:r>
      <w:r>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Pr>
          <w:rFonts w:ascii="Times New Roman" w:hAnsi="Times New Roman"/>
          <w:szCs w:val="24"/>
        </w:rPr>
        <w:tab/>
      </w:r>
      <w:r w:rsidR="00E9212B">
        <w:rPr>
          <w:rFonts w:ascii="Times New Roman" w:hAnsi="Times New Roman"/>
          <w:szCs w:val="24"/>
        </w:rPr>
        <w:tab/>
      </w:r>
      <w:r w:rsidR="00E9212B">
        <w:rPr>
          <w:rFonts w:ascii="Times New Roman" w:hAnsi="Times New Roman"/>
          <w:szCs w:val="24"/>
        </w:rPr>
        <w:tab/>
      </w:r>
      <w:r w:rsidR="00E9212B">
        <w:rPr>
          <w:rFonts w:ascii="Times New Roman" w:hAnsi="Times New Roman"/>
          <w:szCs w:val="24"/>
        </w:rPr>
        <w:tab/>
      </w:r>
      <w:r w:rsidR="00E9212B">
        <w:rPr>
          <w:rFonts w:ascii="Times New Roman" w:hAnsi="Times New Roman"/>
          <w:szCs w:val="24"/>
        </w:rPr>
        <w:tab/>
      </w:r>
      <w:hyperlink r:id="rId8" w:history="1">
        <w:r w:rsidR="00E9212B" w:rsidRPr="00664B87">
          <w:rPr>
            <w:rStyle w:val="Hyperlink"/>
            <w:rFonts w:ascii="Times New Roman" w:hAnsi="Times New Roman"/>
            <w:szCs w:val="24"/>
          </w:rPr>
          <w:t>http://www.jonathanmetzl.com/</w:t>
        </w:r>
      </w:hyperlink>
    </w:p>
    <w:p w:rsidR="009C7D2B" w:rsidRPr="004117EA" w:rsidRDefault="00F171EB" w:rsidP="009C7D2B">
      <w:pPr>
        <w:rPr>
          <w:rFonts w:ascii="Times New Roman" w:hAnsi="Times New Roman"/>
          <w:szCs w:val="24"/>
        </w:rPr>
      </w:pPr>
      <w:r>
        <w:rPr>
          <w:rFonts w:ascii="Times New Roman" w:hAnsi="Times New Roman"/>
          <w:szCs w:val="24"/>
        </w:rPr>
        <w:t>37235</w:t>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hyperlink r:id="rId9" w:history="1">
        <w:r w:rsidR="00426880" w:rsidRPr="00410795">
          <w:rPr>
            <w:rStyle w:val="Hyperlink"/>
            <w:rFonts w:ascii="Times New Roman" w:hAnsi="Times New Roman"/>
            <w:szCs w:val="24"/>
          </w:rPr>
          <w:t>www.vanderbilt.edu/mhs</w:t>
        </w:r>
      </w:hyperlink>
    </w:p>
    <w:p w:rsidR="009C7D2B" w:rsidRDefault="00F171EB" w:rsidP="00E9212B">
      <w:pPr>
        <w:rPr>
          <w:rFonts w:ascii="Times New Roman" w:hAnsi="Times New Roman"/>
          <w:szCs w:val="24"/>
        </w:rPr>
      </w:pPr>
      <w:r>
        <w:rPr>
          <w:rFonts w:ascii="Times New Roman" w:hAnsi="Times New Roman"/>
          <w:szCs w:val="24"/>
        </w:rPr>
        <w:t>(615) 353-2504</w:t>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9C7D2B" w:rsidRPr="004117EA">
        <w:rPr>
          <w:rFonts w:ascii="Times New Roman" w:hAnsi="Times New Roman"/>
          <w:szCs w:val="24"/>
        </w:rPr>
        <w:tab/>
      </w:r>
      <w:r w:rsidR="00426880">
        <w:rPr>
          <w:rFonts w:ascii="Times New Roman" w:hAnsi="Times New Roman"/>
          <w:szCs w:val="24"/>
        </w:rPr>
        <w:t>@jonathanmetzl</w:t>
      </w:r>
    </w:p>
    <w:p w:rsidR="00426880" w:rsidRPr="004117EA" w:rsidRDefault="00426880" w:rsidP="00E9212B">
      <w:pPr>
        <w:rPr>
          <w:rFonts w:ascii="Times New Roman" w:hAnsi="Times New Roman"/>
          <w:szCs w:val="24"/>
        </w:rPr>
      </w:pPr>
    </w:p>
    <w:p w:rsidR="009C7D2B" w:rsidRPr="004117EA" w:rsidRDefault="009C7D2B" w:rsidP="009C7D2B">
      <w:pPr>
        <w:rPr>
          <w:rFonts w:ascii="Times New Roman" w:hAnsi="Times New Roman"/>
          <w:szCs w:val="24"/>
        </w:rPr>
      </w:pPr>
    </w:p>
    <w:p w:rsidR="009C7D2B" w:rsidRPr="004117EA" w:rsidRDefault="009C7D2B" w:rsidP="009C7D2B">
      <w:pPr>
        <w:rPr>
          <w:rFonts w:ascii="Times New Roman" w:hAnsi="Times New Roman"/>
          <w:b/>
          <w:szCs w:val="24"/>
          <w:u w:val="single"/>
        </w:rPr>
      </w:pPr>
      <w:r w:rsidRPr="004117EA">
        <w:rPr>
          <w:rFonts w:ascii="Times New Roman" w:hAnsi="Times New Roman"/>
          <w:b/>
          <w:szCs w:val="24"/>
          <w:u w:val="single"/>
        </w:rPr>
        <w:t>DEGREES EARNED</w:t>
      </w:r>
    </w:p>
    <w:p w:rsidR="00D11BE6" w:rsidRPr="004117EA" w:rsidRDefault="009C7D2B">
      <w:pPr>
        <w:rPr>
          <w:rFonts w:ascii="Times New Roman" w:hAnsi="Times New Roman"/>
          <w:szCs w:val="24"/>
        </w:rPr>
      </w:pPr>
      <w:r w:rsidRPr="004117EA">
        <w:rPr>
          <w:rFonts w:ascii="Times New Roman" w:hAnsi="Times New Roman"/>
          <w:szCs w:val="24"/>
        </w:rPr>
        <w:t xml:space="preserve">Ph.D., University of Michigan, </w:t>
      </w:r>
      <w:r w:rsidR="001123BD">
        <w:rPr>
          <w:rFonts w:ascii="Times New Roman" w:hAnsi="Times New Roman"/>
          <w:szCs w:val="24"/>
        </w:rPr>
        <w:t>American Culture (</w:t>
      </w:r>
      <w:r w:rsidRPr="004117EA">
        <w:rPr>
          <w:rFonts w:ascii="Times New Roman" w:hAnsi="Times New Roman"/>
          <w:szCs w:val="24"/>
        </w:rPr>
        <w:t>2001)</w:t>
      </w:r>
    </w:p>
    <w:p w:rsidR="009C7D2B" w:rsidRPr="004117EA" w:rsidRDefault="009C7D2B">
      <w:pPr>
        <w:rPr>
          <w:rFonts w:ascii="Times New Roman" w:hAnsi="Times New Roman"/>
          <w:i/>
          <w:szCs w:val="24"/>
        </w:rPr>
      </w:pPr>
      <w:r w:rsidRPr="004117EA">
        <w:rPr>
          <w:rFonts w:ascii="Times New Roman" w:hAnsi="Times New Roman"/>
          <w:szCs w:val="24"/>
        </w:rPr>
        <w:tab/>
        <w:t xml:space="preserve">Title: </w:t>
      </w:r>
      <w:r w:rsidRPr="004117EA">
        <w:rPr>
          <w:rFonts w:ascii="Times New Roman" w:hAnsi="Times New Roman"/>
          <w:i/>
          <w:szCs w:val="24"/>
        </w:rPr>
        <w:t>The Freud of Prozac: Prescribing Gender in the Era of Wonder Drugs</w:t>
      </w:r>
    </w:p>
    <w:p w:rsidR="009C7D2B" w:rsidRPr="004117EA" w:rsidRDefault="009C7D2B">
      <w:pPr>
        <w:rPr>
          <w:rFonts w:ascii="Times New Roman" w:hAnsi="Times New Roman"/>
          <w:szCs w:val="24"/>
        </w:rPr>
      </w:pPr>
      <w:r w:rsidRPr="004117EA">
        <w:rPr>
          <w:rFonts w:ascii="Times New Roman" w:hAnsi="Times New Roman"/>
          <w:szCs w:val="24"/>
        </w:rPr>
        <w:t>M.A., Stanford Un</w:t>
      </w:r>
      <w:r w:rsidR="001123BD">
        <w:rPr>
          <w:rFonts w:ascii="Times New Roman" w:hAnsi="Times New Roman"/>
          <w:szCs w:val="24"/>
        </w:rPr>
        <w:t>iversity, American Poetry</w:t>
      </w:r>
      <w:r w:rsidR="001A5FCC">
        <w:rPr>
          <w:rFonts w:ascii="Times New Roman" w:hAnsi="Times New Roman"/>
          <w:szCs w:val="24"/>
        </w:rPr>
        <w:t>/Liberal Arts</w:t>
      </w:r>
      <w:r w:rsidR="001123BD">
        <w:rPr>
          <w:rFonts w:ascii="Times New Roman" w:hAnsi="Times New Roman"/>
          <w:szCs w:val="24"/>
        </w:rPr>
        <w:t xml:space="preserve"> (</w:t>
      </w:r>
      <w:r w:rsidRPr="004117EA">
        <w:rPr>
          <w:rFonts w:ascii="Times New Roman" w:hAnsi="Times New Roman"/>
          <w:szCs w:val="24"/>
        </w:rPr>
        <w:t>1995)</w:t>
      </w:r>
    </w:p>
    <w:p w:rsidR="009C7D2B" w:rsidRPr="004117EA" w:rsidRDefault="009C7D2B">
      <w:pPr>
        <w:rPr>
          <w:rFonts w:ascii="Times New Roman" w:hAnsi="Times New Roman"/>
          <w:i/>
          <w:szCs w:val="24"/>
        </w:rPr>
      </w:pPr>
      <w:r w:rsidRPr="004117EA">
        <w:rPr>
          <w:rFonts w:ascii="Times New Roman" w:hAnsi="Times New Roman"/>
          <w:szCs w:val="24"/>
        </w:rPr>
        <w:tab/>
        <w:t xml:space="preserve">Thesis: </w:t>
      </w:r>
      <w:r w:rsidRPr="004117EA">
        <w:rPr>
          <w:rFonts w:ascii="Times New Roman" w:hAnsi="Times New Roman"/>
          <w:i/>
          <w:szCs w:val="24"/>
        </w:rPr>
        <w:t>Idem the Same: The Poetics of Mental Illness</w:t>
      </w:r>
    </w:p>
    <w:p w:rsidR="009C7D2B" w:rsidRPr="004117EA" w:rsidRDefault="009C7D2B">
      <w:pPr>
        <w:rPr>
          <w:rFonts w:ascii="Times New Roman" w:hAnsi="Times New Roman"/>
          <w:szCs w:val="24"/>
        </w:rPr>
      </w:pPr>
      <w:r w:rsidRPr="004117EA">
        <w:rPr>
          <w:rFonts w:ascii="Times New Roman" w:hAnsi="Times New Roman"/>
          <w:szCs w:val="24"/>
        </w:rPr>
        <w:t>B.A./M.D</w:t>
      </w:r>
      <w:r w:rsidR="001123BD">
        <w:rPr>
          <w:rFonts w:ascii="Times New Roman" w:hAnsi="Times New Roman"/>
          <w:szCs w:val="24"/>
        </w:rPr>
        <w:t>., University of Missouri (1991</w:t>
      </w:r>
      <w:r w:rsidRPr="004117EA">
        <w:rPr>
          <w:rFonts w:ascii="Times New Roman" w:hAnsi="Times New Roman"/>
          <w:szCs w:val="24"/>
        </w:rPr>
        <w:t>)</w:t>
      </w:r>
    </w:p>
    <w:p w:rsidR="009C7D2B" w:rsidRPr="004117EA" w:rsidRDefault="009C7D2B">
      <w:pPr>
        <w:rPr>
          <w:rFonts w:ascii="Times New Roman" w:hAnsi="Times New Roman"/>
          <w:szCs w:val="24"/>
        </w:rPr>
      </w:pPr>
      <w:r w:rsidRPr="004117EA">
        <w:rPr>
          <w:rFonts w:ascii="Times New Roman" w:hAnsi="Times New Roman"/>
          <w:szCs w:val="24"/>
        </w:rPr>
        <w:tab/>
        <w:t>BA/MD Program: B.A. English Literature, B.A. Biology, M.D. Medicine</w:t>
      </w:r>
    </w:p>
    <w:p w:rsidR="004D3475" w:rsidRPr="004117EA" w:rsidRDefault="004D3475">
      <w:pPr>
        <w:rPr>
          <w:rFonts w:ascii="Times New Roman" w:hAnsi="Times New Roman"/>
          <w:szCs w:val="24"/>
        </w:rPr>
      </w:pPr>
    </w:p>
    <w:p w:rsidR="004D3475" w:rsidRPr="004117EA" w:rsidRDefault="004D3475" w:rsidP="004D3475">
      <w:pPr>
        <w:pStyle w:val="Heading2"/>
        <w:rPr>
          <w:rFonts w:ascii="Times New Roman" w:hAnsi="Times New Roman"/>
          <w:szCs w:val="24"/>
          <w:u w:val="single"/>
        </w:rPr>
      </w:pPr>
      <w:r w:rsidRPr="004117EA">
        <w:rPr>
          <w:rFonts w:ascii="Times New Roman" w:hAnsi="Times New Roman"/>
          <w:szCs w:val="24"/>
          <w:u w:val="single"/>
        </w:rPr>
        <w:t>POSTDOCTORAL TRAINING</w:t>
      </w:r>
    </w:p>
    <w:p w:rsidR="004D3475" w:rsidRPr="004117EA" w:rsidRDefault="00F171EB" w:rsidP="004D3475">
      <w:pPr>
        <w:ind w:left="360" w:hanging="360"/>
        <w:rPr>
          <w:rFonts w:ascii="Times New Roman" w:hAnsi="Times New Roman"/>
          <w:szCs w:val="24"/>
        </w:rPr>
      </w:pPr>
      <w:r>
        <w:rPr>
          <w:rFonts w:ascii="Times New Roman" w:hAnsi="Times New Roman"/>
          <w:szCs w:val="24"/>
        </w:rPr>
        <w:t>Fellow,</w:t>
      </w:r>
      <w:r w:rsidR="004D3475" w:rsidRPr="004117EA">
        <w:rPr>
          <w:rFonts w:ascii="Times New Roman" w:hAnsi="Times New Roman"/>
          <w:szCs w:val="24"/>
        </w:rPr>
        <w:t xml:space="preserve"> Cross-Cultural Psychiatry, Department of Psychiatry, University of Michigan (1997 – 1999)</w:t>
      </w:r>
    </w:p>
    <w:p w:rsidR="004D3475" w:rsidRPr="004117EA" w:rsidRDefault="004D3475" w:rsidP="004D3475">
      <w:pPr>
        <w:rPr>
          <w:rFonts w:ascii="Times New Roman" w:hAnsi="Times New Roman"/>
          <w:szCs w:val="24"/>
        </w:rPr>
      </w:pPr>
      <w:r w:rsidRPr="004117EA">
        <w:rPr>
          <w:rFonts w:ascii="Times New Roman" w:hAnsi="Times New Roman"/>
          <w:szCs w:val="24"/>
        </w:rPr>
        <w:t>Robert Wood Johnson Clinical Scholar, University of Michigan (1995 – 1997)</w:t>
      </w:r>
    </w:p>
    <w:p w:rsidR="004D3475" w:rsidRPr="004117EA" w:rsidRDefault="004D3475" w:rsidP="004D3475">
      <w:pPr>
        <w:ind w:left="360" w:hanging="360"/>
        <w:rPr>
          <w:rFonts w:ascii="Times New Roman" w:hAnsi="Times New Roman"/>
          <w:szCs w:val="24"/>
        </w:rPr>
      </w:pPr>
      <w:r w:rsidRPr="004117EA">
        <w:rPr>
          <w:rFonts w:ascii="Times New Roman" w:hAnsi="Times New Roman"/>
          <w:szCs w:val="24"/>
        </w:rPr>
        <w:t>Psychiatry Residency, Stanford University Hospital (1992 – 1995)</w:t>
      </w:r>
      <w:r w:rsidRPr="004117EA">
        <w:rPr>
          <w:rFonts w:ascii="Times New Roman" w:hAnsi="Times New Roman"/>
          <w:szCs w:val="24"/>
        </w:rPr>
        <w:tab/>
      </w:r>
    </w:p>
    <w:p w:rsidR="004D3475" w:rsidRPr="004117EA" w:rsidRDefault="004D3475" w:rsidP="004D3475">
      <w:pPr>
        <w:ind w:left="360" w:hanging="360"/>
        <w:rPr>
          <w:rFonts w:ascii="Times New Roman" w:hAnsi="Times New Roman"/>
          <w:szCs w:val="24"/>
        </w:rPr>
      </w:pPr>
      <w:r w:rsidRPr="004117EA">
        <w:rPr>
          <w:rFonts w:ascii="Times New Roman" w:hAnsi="Times New Roman"/>
          <w:szCs w:val="24"/>
        </w:rPr>
        <w:t>Medical Internship, Stanford University Hospital (1991- 1992)</w:t>
      </w:r>
    </w:p>
    <w:p w:rsidR="002534AD" w:rsidRPr="004117EA" w:rsidRDefault="002534AD" w:rsidP="004D3475">
      <w:pPr>
        <w:ind w:left="360" w:hanging="360"/>
        <w:rPr>
          <w:rFonts w:ascii="Times New Roman" w:hAnsi="Times New Roman"/>
          <w:szCs w:val="24"/>
        </w:rPr>
      </w:pPr>
    </w:p>
    <w:p w:rsidR="00127CEF" w:rsidRPr="004117EA" w:rsidRDefault="009C7D2B" w:rsidP="00815BD8">
      <w:pPr>
        <w:rPr>
          <w:rFonts w:ascii="Times New Roman" w:hAnsi="Times New Roman"/>
          <w:b/>
          <w:szCs w:val="24"/>
          <w:u w:val="single"/>
        </w:rPr>
      </w:pPr>
      <w:r w:rsidRPr="004117EA">
        <w:rPr>
          <w:rFonts w:ascii="Times New Roman" w:hAnsi="Times New Roman"/>
          <w:b/>
          <w:szCs w:val="24"/>
          <w:u w:val="single"/>
        </w:rPr>
        <w:t>ACADEMIC EMPLOYMENT HISTORY</w:t>
      </w:r>
    </w:p>
    <w:p w:rsidR="008F7647" w:rsidRPr="004117EA" w:rsidRDefault="006804A7" w:rsidP="009C7D2B">
      <w:pPr>
        <w:rPr>
          <w:rFonts w:ascii="Times New Roman" w:hAnsi="Times New Roman"/>
          <w:szCs w:val="24"/>
        </w:rPr>
      </w:pPr>
      <w:r w:rsidRPr="004117EA">
        <w:rPr>
          <w:rFonts w:ascii="Times New Roman" w:hAnsi="Times New Roman"/>
          <w:b/>
          <w:szCs w:val="24"/>
        </w:rPr>
        <w:t>Vanderbilt</w:t>
      </w:r>
      <w:r w:rsidR="008F7647" w:rsidRPr="004117EA">
        <w:rPr>
          <w:rFonts w:ascii="Times New Roman" w:hAnsi="Times New Roman"/>
          <w:b/>
          <w:szCs w:val="24"/>
        </w:rPr>
        <w:t xml:space="preserve"> University</w:t>
      </w:r>
      <w:r w:rsidR="008F7647" w:rsidRPr="004117EA">
        <w:rPr>
          <w:rFonts w:ascii="Times New Roman" w:hAnsi="Times New Roman"/>
          <w:szCs w:val="24"/>
        </w:rPr>
        <w:t xml:space="preserve"> (2012 – present)</w:t>
      </w:r>
    </w:p>
    <w:p w:rsidR="008F7647" w:rsidRDefault="008F7647" w:rsidP="008F7647">
      <w:pPr>
        <w:rPr>
          <w:rFonts w:ascii="Times New Roman" w:hAnsi="Times New Roman"/>
          <w:szCs w:val="24"/>
        </w:rPr>
      </w:pPr>
      <w:r w:rsidRPr="004117EA">
        <w:rPr>
          <w:rFonts w:ascii="Times New Roman" w:hAnsi="Times New Roman"/>
          <w:szCs w:val="24"/>
        </w:rPr>
        <w:t xml:space="preserve">Director, Center for Medicine, Health, and Society </w:t>
      </w:r>
    </w:p>
    <w:p w:rsidR="00F171EB" w:rsidRPr="004117EA" w:rsidRDefault="00F171EB" w:rsidP="00F171EB">
      <w:pPr>
        <w:rPr>
          <w:rFonts w:ascii="Times New Roman" w:hAnsi="Times New Roman"/>
          <w:szCs w:val="24"/>
        </w:rPr>
      </w:pPr>
      <w:r w:rsidRPr="004117EA">
        <w:rPr>
          <w:rFonts w:ascii="Times New Roman" w:hAnsi="Times New Roman"/>
          <w:szCs w:val="24"/>
        </w:rPr>
        <w:t xml:space="preserve">Frederick B. Rentschler II Endowed Professor, Department of Sociology and Center for Medicine, </w:t>
      </w:r>
    </w:p>
    <w:p w:rsidR="00F171EB" w:rsidRPr="004117EA" w:rsidRDefault="00F171EB" w:rsidP="00F171EB">
      <w:pPr>
        <w:rPr>
          <w:rFonts w:ascii="Times New Roman" w:hAnsi="Times New Roman"/>
          <w:szCs w:val="24"/>
        </w:rPr>
      </w:pPr>
      <w:r w:rsidRPr="004117EA">
        <w:rPr>
          <w:rFonts w:ascii="Times New Roman" w:hAnsi="Times New Roman"/>
          <w:szCs w:val="24"/>
        </w:rPr>
        <w:t xml:space="preserve">     Health, and Society</w:t>
      </w:r>
    </w:p>
    <w:p w:rsidR="008F7647" w:rsidRPr="004117EA" w:rsidRDefault="008F7647" w:rsidP="008F7647">
      <w:pPr>
        <w:rPr>
          <w:rFonts w:ascii="Times New Roman" w:hAnsi="Times New Roman"/>
          <w:szCs w:val="24"/>
        </w:rPr>
      </w:pPr>
      <w:r w:rsidRPr="004117EA">
        <w:rPr>
          <w:rFonts w:ascii="Times New Roman" w:hAnsi="Times New Roman"/>
          <w:szCs w:val="24"/>
        </w:rPr>
        <w:t>Professor, Department of Psychiatry, School of Medicine</w:t>
      </w:r>
    </w:p>
    <w:p w:rsidR="008F7647" w:rsidRPr="004117EA" w:rsidRDefault="008F7647" w:rsidP="009C7D2B">
      <w:pPr>
        <w:rPr>
          <w:rFonts w:ascii="Times New Roman" w:hAnsi="Times New Roman"/>
          <w:szCs w:val="24"/>
        </w:rPr>
      </w:pPr>
      <w:r w:rsidRPr="004117EA">
        <w:rPr>
          <w:rFonts w:ascii="Times New Roman" w:hAnsi="Times New Roman"/>
          <w:szCs w:val="24"/>
        </w:rPr>
        <w:t>Affiliate Faculty, Department of Health Policy, School of Medicine</w:t>
      </w:r>
    </w:p>
    <w:p w:rsidR="008F7647" w:rsidRPr="004117EA" w:rsidRDefault="008F7647" w:rsidP="008F7647">
      <w:pPr>
        <w:ind w:left="360" w:hanging="360"/>
        <w:rPr>
          <w:rFonts w:ascii="Times New Roman" w:hAnsi="Times New Roman"/>
          <w:szCs w:val="24"/>
        </w:rPr>
      </w:pPr>
      <w:r w:rsidRPr="004117EA">
        <w:rPr>
          <w:rFonts w:ascii="Times New Roman" w:hAnsi="Times New Roman"/>
          <w:szCs w:val="24"/>
        </w:rPr>
        <w:t>Affiliate Faculty, Department of African American and Diaspora Studies</w:t>
      </w:r>
    </w:p>
    <w:p w:rsidR="008F7647" w:rsidRPr="004117EA" w:rsidRDefault="008F7647" w:rsidP="008F7647">
      <w:pPr>
        <w:rPr>
          <w:rFonts w:ascii="Times New Roman" w:hAnsi="Times New Roman"/>
          <w:szCs w:val="24"/>
        </w:rPr>
      </w:pPr>
      <w:r w:rsidRPr="004117EA">
        <w:rPr>
          <w:rFonts w:ascii="Times New Roman" w:hAnsi="Times New Roman"/>
          <w:szCs w:val="24"/>
        </w:rPr>
        <w:t>Affiliate Faculty, Department of History</w:t>
      </w:r>
    </w:p>
    <w:p w:rsidR="008F7647" w:rsidRDefault="008F7647" w:rsidP="008F7647">
      <w:pPr>
        <w:ind w:left="360" w:hanging="360"/>
        <w:rPr>
          <w:rFonts w:ascii="Times New Roman" w:hAnsi="Times New Roman"/>
          <w:szCs w:val="24"/>
        </w:rPr>
      </w:pPr>
    </w:p>
    <w:p w:rsidR="00F171EB" w:rsidRPr="004117EA" w:rsidRDefault="00F171EB" w:rsidP="00F171EB">
      <w:pPr>
        <w:rPr>
          <w:rFonts w:ascii="Times New Roman" w:hAnsi="Times New Roman"/>
          <w:szCs w:val="24"/>
        </w:rPr>
      </w:pPr>
      <w:r w:rsidRPr="004117EA">
        <w:rPr>
          <w:rFonts w:ascii="Times New Roman" w:hAnsi="Times New Roman"/>
          <w:b/>
          <w:bCs/>
          <w:szCs w:val="24"/>
        </w:rPr>
        <w:t xml:space="preserve">New York </w:t>
      </w:r>
      <w:r w:rsidRPr="004117EA">
        <w:rPr>
          <w:rFonts w:ascii="Times New Roman" w:hAnsi="Times New Roman"/>
          <w:b/>
          <w:szCs w:val="24"/>
        </w:rPr>
        <w:t>University</w:t>
      </w:r>
      <w:r>
        <w:rPr>
          <w:rFonts w:ascii="Times New Roman" w:hAnsi="Times New Roman"/>
          <w:szCs w:val="24"/>
        </w:rPr>
        <w:t xml:space="preserve"> (2015</w:t>
      </w:r>
      <w:r w:rsidRPr="004117EA">
        <w:rPr>
          <w:rFonts w:ascii="Times New Roman" w:hAnsi="Times New Roman"/>
          <w:szCs w:val="24"/>
        </w:rPr>
        <w:t xml:space="preserve"> – present)</w:t>
      </w:r>
      <w:r w:rsidR="00A8229C">
        <w:rPr>
          <w:rFonts w:ascii="Times New Roman" w:hAnsi="Times New Roman"/>
          <w:szCs w:val="24"/>
        </w:rPr>
        <w:t xml:space="preserve"> </w:t>
      </w:r>
    </w:p>
    <w:p w:rsidR="00F171EB" w:rsidRPr="004117EA" w:rsidRDefault="00F171EB" w:rsidP="00F171EB">
      <w:pPr>
        <w:rPr>
          <w:rFonts w:ascii="Times New Roman" w:hAnsi="Times New Roman"/>
          <w:szCs w:val="24"/>
        </w:rPr>
      </w:pPr>
      <w:r>
        <w:rPr>
          <w:rFonts w:ascii="Times New Roman" w:hAnsi="Times New Roman"/>
          <w:szCs w:val="24"/>
        </w:rPr>
        <w:t>Research Scholar, Institute for Public Knowledge (IPK)</w:t>
      </w:r>
    </w:p>
    <w:p w:rsidR="00F171EB" w:rsidRPr="004117EA" w:rsidRDefault="00F171EB" w:rsidP="008F7647">
      <w:pPr>
        <w:ind w:left="360" w:hanging="360"/>
        <w:rPr>
          <w:rFonts w:ascii="Times New Roman" w:hAnsi="Times New Roman"/>
          <w:szCs w:val="24"/>
        </w:rPr>
      </w:pPr>
    </w:p>
    <w:p w:rsidR="008F7647" w:rsidRPr="004117EA" w:rsidRDefault="008F7647" w:rsidP="008F7647">
      <w:pPr>
        <w:ind w:left="360" w:hanging="360"/>
        <w:rPr>
          <w:rFonts w:ascii="Times New Roman" w:hAnsi="Times New Roman"/>
          <w:bCs/>
          <w:szCs w:val="24"/>
        </w:rPr>
      </w:pPr>
      <w:r w:rsidRPr="004117EA">
        <w:rPr>
          <w:rFonts w:ascii="Times New Roman" w:hAnsi="Times New Roman"/>
          <w:b/>
          <w:bCs/>
          <w:szCs w:val="24"/>
        </w:rPr>
        <w:t>RWJF Center for Health Policy at Meharry Medical College</w:t>
      </w:r>
      <w:r w:rsidR="00A4442C">
        <w:rPr>
          <w:rFonts w:ascii="Times New Roman" w:hAnsi="Times New Roman"/>
          <w:bCs/>
          <w:szCs w:val="24"/>
        </w:rPr>
        <w:t xml:space="preserve"> (2012 – 2015</w:t>
      </w:r>
      <w:r w:rsidRPr="004117EA">
        <w:rPr>
          <w:rFonts w:ascii="Times New Roman" w:hAnsi="Times New Roman"/>
          <w:bCs/>
          <w:szCs w:val="24"/>
        </w:rPr>
        <w:t>)</w:t>
      </w:r>
    </w:p>
    <w:p w:rsidR="008F7647" w:rsidRPr="004117EA" w:rsidRDefault="008F7647" w:rsidP="008F7647">
      <w:pPr>
        <w:ind w:left="360" w:hanging="360"/>
        <w:rPr>
          <w:rFonts w:ascii="Times New Roman" w:hAnsi="Times New Roman"/>
          <w:bCs/>
          <w:szCs w:val="24"/>
        </w:rPr>
      </w:pPr>
      <w:r w:rsidRPr="004117EA">
        <w:rPr>
          <w:rFonts w:ascii="Times New Roman" w:hAnsi="Times New Roman"/>
          <w:szCs w:val="24"/>
        </w:rPr>
        <w:t>Research Scholar</w:t>
      </w:r>
    </w:p>
    <w:p w:rsidR="00091508" w:rsidRPr="004117EA" w:rsidRDefault="00091508" w:rsidP="00091508">
      <w:pPr>
        <w:rPr>
          <w:rFonts w:ascii="Times New Roman" w:hAnsi="Times New Roman"/>
          <w:szCs w:val="24"/>
        </w:rPr>
      </w:pPr>
    </w:p>
    <w:p w:rsidR="00091508" w:rsidRDefault="00091508" w:rsidP="00091508">
      <w:pPr>
        <w:rPr>
          <w:rFonts w:ascii="Times New Roman" w:hAnsi="Times New Roman"/>
          <w:szCs w:val="24"/>
        </w:rPr>
      </w:pPr>
      <w:r w:rsidRPr="004117EA">
        <w:rPr>
          <w:rFonts w:ascii="Times New Roman" w:hAnsi="Times New Roman"/>
          <w:b/>
          <w:szCs w:val="24"/>
        </w:rPr>
        <w:t>University of Michigan</w:t>
      </w:r>
      <w:r w:rsidRPr="004117EA">
        <w:rPr>
          <w:rFonts w:ascii="Times New Roman" w:hAnsi="Times New Roman"/>
          <w:szCs w:val="24"/>
        </w:rPr>
        <w:t xml:space="preserve"> (1998-2011)</w:t>
      </w:r>
    </w:p>
    <w:p w:rsidR="00F171EB" w:rsidRDefault="00F171EB" w:rsidP="00F171EB">
      <w:pPr>
        <w:ind w:left="360" w:hanging="360"/>
        <w:rPr>
          <w:rFonts w:ascii="Times New Roman" w:hAnsi="Times New Roman"/>
          <w:szCs w:val="24"/>
        </w:rPr>
      </w:pPr>
      <w:r w:rsidRPr="004117EA">
        <w:rPr>
          <w:rFonts w:ascii="Times New Roman" w:hAnsi="Times New Roman"/>
          <w:szCs w:val="24"/>
        </w:rPr>
        <w:t>Associate Professor, Institute for Research on Women and Gender,</w:t>
      </w:r>
      <w:r w:rsidRPr="004117EA">
        <w:rPr>
          <w:rFonts w:ascii="Times New Roman" w:hAnsi="Times New Roman"/>
          <w:szCs w:val="24"/>
        </w:rPr>
        <w:tab/>
        <w:t>Women’s Studies Program, and Department of Psychiatry</w:t>
      </w:r>
      <w:r w:rsidR="009A791E">
        <w:rPr>
          <w:rFonts w:ascii="Times New Roman" w:hAnsi="Times New Roman"/>
          <w:szCs w:val="24"/>
        </w:rPr>
        <w:t xml:space="preserve"> (2005-2011</w:t>
      </w:r>
      <w:r w:rsidR="00E43512">
        <w:rPr>
          <w:rFonts w:ascii="Times New Roman" w:hAnsi="Times New Roman"/>
          <w:szCs w:val="24"/>
        </w:rPr>
        <w:t>)</w:t>
      </w:r>
    </w:p>
    <w:p w:rsidR="00F171EB" w:rsidRPr="004117EA" w:rsidRDefault="00F171EB" w:rsidP="00F171EB">
      <w:pPr>
        <w:rPr>
          <w:rFonts w:ascii="Times New Roman" w:hAnsi="Times New Roman"/>
          <w:szCs w:val="24"/>
        </w:rPr>
      </w:pPr>
      <w:r w:rsidRPr="004117EA">
        <w:rPr>
          <w:rFonts w:ascii="Times New Roman" w:hAnsi="Times New Roman"/>
          <w:szCs w:val="24"/>
        </w:rPr>
        <w:t>Assistant Professor, Department of Psychiatry and Women’s Studies Program</w:t>
      </w:r>
      <w:r w:rsidR="009A791E">
        <w:rPr>
          <w:rFonts w:ascii="Times New Roman" w:hAnsi="Times New Roman"/>
          <w:szCs w:val="24"/>
        </w:rPr>
        <w:t xml:space="preserve"> (2001-2005</w:t>
      </w:r>
      <w:r w:rsidR="00E43512">
        <w:rPr>
          <w:rFonts w:ascii="Times New Roman" w:hAnsi="Times New Roman"/>
          <w:szCs w:val="24"/>
        </w:rPr>
        <w:t>)</w:t>
      </w:r>
    </w:p>
    <w:p w:rsidR="00091508" w:rsidRDefault="00091508" w:rsidP="00091508">
      <w:pPr>
        <w:rPr>
          <w:rFonts w:ascii="Times New Roman" w:hAnsi="Times New Roman"/>
          <w:szCs w:val="24"/>
        </w:rPr>
      </w:pPr>
      <w:r w:rsidRPr="004117EA">
        <w:rPr>
          <w:rFonts w:ascii="Times New Roman" w:hAnsi="Times New Roman"/>
          <w:szCs w:val="24"/>
        </w:rPr>
        <w:t>Director, Program in Culture, Health, and Medicine</w:t>
      </w:r>
      <w:r w:rsidR="009A791E">
        <w:rPr>
          <w:rFonts w:ascii="Times New Roman" w:hAnsi="Times New Roman"/>
          <w:szCs w:val="24"/>
        </w:rPr>
        <w:t xml:space="preserve"> (2003-2011)</w:t>
      </w:r>
    </w:p>
    <w:p w:rsidR="009A791E" w:rsidRPr="004117EA" w:rsidRDefault="009A791E" w:rsidP="009A791E">
      <w:pPr>
        <w:rPr>
          <w:rFonts w:ascii="Times New Roman" w:hAnsi="Times New Roman"/>
          <w:szCs w:val="24"/>
        </w:rPr>
      </w:pPr>
      <w:r w:rsidRPr="004117EA">
        <w:rPr>
          <w:rFonts w:ascii="Times New Roman" w:hAnsi="Times New Roman"/>
          <w:szCs w:val="24"/>
        </w:rPr>
        <w:t>Assistant Research Scientist, Institute for Research on Women and Gender</w:t>
      </w:r>
      <w:r>
        <w:rPr>
          <w:rFonts w:ascii="Times New Roman" w:hAnsi="Times New Roman"/>
          <w:szCs w:val="24"/>
        </w:rPr>
        <w:t xml:space="preserve"> </w:t>
      </w:r>
    </w:p>
    <w:p w:rsidR="00127CEF" w:rsidRPr="004117EA" w:rsidRDefault="00127CEF" w:rsidP="00091508">
      <w:pPr>
        <w:ind w:left="360" w:hanging="360"/>
        <w:rPr>
          <w:rFonts w:ascii="Times New Roman" w:hAnsi="Times New Roman"/>
          <w:szCs w:val="24"/>
        </w:rPr>
      </w:pPr>
      <w:r w:rsidRPr="004117EA">
        <w:rPr>
          <w:rFonts w:ascii="Times New Roman" w:hAnsi="Times New Roman"/>
          <w:szCs w:val="24"/>
        </w:rPr>
        <w:t>Director, Rackham Interdisciplinary Institute</w:t>
      </w:r>
      <w:r w:rsidRPr="004117EA">
        <w:rPr>
          <w:rFonts w:ascii="Times New Roman" w:hAnsi="Times New Roman"/>
          <w:szCs w:val="24"/>
        </w:rPr>
        <w:tab/>
      </w:r>
      <w:r w:rsidRPr="004117EA">
        <w:rPr>
          <w:rFonts w:ascii="Times New Roman" w:hAnsi="Times New Roman"/>
          <w:szCs w:val="24"/>
        </w:rPr>
        <w:tab/>
      </w:r>
    </w:p>
    <w:p w:rsidR="00091508" w:rsidRPr="004117EA" w:rsidRDefault="00091508" w:rsidP="00091508">
      <w:pPr>
        <w:ind w:left="360" w:hanging="360"/>
        <w:rPr>
          <w:rFonts w:ascii="Times New Roman" w:hAnsi="Times New Roman"/>
          <w:szCs w:val="24"/>
        </w:rPr>
      </w:pPr>
      <w:r w:rsidRPr="004117EA">
        <w:rPr>
          <w:rFonts w:ascii="Times New Roman" w:hAnsi="Times New Roman"/>
          <w:szCs w:val="24"/>
        </w:rPr>
        <w:lastRenderedPageBreak/>
        <w:t>Core Faculty, The Robert Wood Johnson Clinical Scholars Program</w:t>
      </w:r>
    </w:p>
    <w:p w:rsidR="00091508" w:rsidRPr="004117EA" w:rsidRDefault="00091508" w:rsidP="00091508">
      <w:pPr>
        <w:rPr>
          <w:rFonts w:ascii="Times New Roman" w:hAnsi="Times New Roman"/>
          <w:szCs w:val="24"/>
        </w:rPr>
      </w:pPr>
      <w:r w:rsidRPr="004117EA">
        <w:rPr>
          <w:rFonts w:ascii="Times New Roman" w:hAnsi="Times New Roman"/>
          <w:szCs w:val="24"/>
        </w:rPr>
        <w:t>Clinical Faculty, Department of Psychology</w:t>
      </w:r>
    </w:p>
    <w:p w:rsidR="00091508" w:rsidRPr="004117EA" w:rsidRDefault="00091508" w:rsidP="00091508">
      <w:pPr>
        <w:rPr>
          <w:rFonts w:ascii="Times New Roman" w:hAnsi="Times New Roman"/>
          <w:szCs w:val="24"/>
        </w:rPr>
      </w:pPr>
      <w:r w:rsidRPr="004117EA">
        <w:rPr>
          <w:rFonts w:ascii="Times New Roman" w:hAnsi="Times New Roman"/>
          <w:szCs w:val="24"/>
        </w:rPr>
        <w:t>Co-Assistant Director, Disability Studies Program</w:t>
      </w:r>
    </w:p>
    <w:p w:rsidR="00091508" w:rsidRPr="004117EA" w:rsidRDefault="00091508" w:rsidP="00091508">
      <w:pPr>
        <w:rPr>
          <w:rFonts w:ascii="Times New Roman" w:hAnsi="Times New Roman"/>
          <w:szCs w:val="24"/>
        </w:rPr>
      </w:pPr>
      <w:r w:rsidRPr="004117EA">
        <w:rPr>
          <w:rFonts w:ascii="Times New Roman" w:hAnsi="Times New Roman"/>
          <w:szCs w:val="24"/>
        </w:rPr>
        <w:t>Affiliated Faculty, Center for Afroamerican and African Studies</w:t>
      </w:r>
    </w:p>
    <w:p w:rsidR="00EE289D" w:rsidRPr="004117EA" w:rsidRDefault="00127CEF" w:rsidP="00091508">
      <w:pPr>
        <w:ind w:left="360" w:hanging="360"/>
        <w:rPr>
          <w:rFonts w:ascii="Times New Roman" w:hAnsi="Times New Roman"/>
          <w:szCs w:val="24"/>
        </w:rPr>
      </w:pPr>
      <w:r w:rsidRPr="004117EA">
        <w:rPr>
          <w:rFonts w:ascii="Times New Roman" w:hAnsi="Times New Roman"/>
          <w:szCs w:val="24"/>
        </w:rPr>
        <w:t>Lecturer II, Department of Psychiatry and Women’s Studies Program</w:t>
      </w:r>
      <w:r w:rsidRPr="004117EA">
        <w:rPr>
          <w:rFonts w:ascii="Times New Roman" w:hAnsi="Times New Roman"/>
          <w:szCs w:val="24"/>
        </w:rPr>
        <w:tab/>
      </w:r>
    </w:p>
    <w:p w:rsidR="00EE289D" w:rsidRPr="004117EA" w:rsidRDefault="00EE289D" w:rsidP="00EE289D">
      <w:pPr>
        <w:ind w:left="360"/>
        <w:rPr>
          <w:rFonts w:ascii="Times New Roman" w:hAnsi="Times New Roman"/>
          <w:szCs w:val="24"/>
        </w:rPr>
      </w:pPr>
    </w:p>
    <w:p w:rsidR="00127CEF" w:rsidRDefault="00127CEF">
      <w:pPr>
        <w:pStyle w:val="Heading3"/>
        <w:rPr>
          <w:rFonts w:ascii="Times New Roman" w:hAnsi="Times New Roman"/>
          <w:szCs w:val="24"/>
          <w:u w:val="single"/>
        </w:rPr>
      </w:pPr>
      <w:r w:rsidRPr="004117EA">
        <w:rPr>
          <w:rFonts w:ascii="Times New Roman" w:hAnsi="Times New Roman"/>
          <w:szCs w:val="24"/>
          <w:u w:val="single"/>
        </w:rPr>
        <w:t>GRANT SUPPORT</w:t>
      </w:r>
      <w:r w:rsidR="00E80968" w:rsidRPr="004117EA">
        <w:rPr>
          <w:rFonts w:ascii="Times New Roman" w:hAnsi="Times New Roman"/>
          <w:szCs w:val="24"/>
          <w:u w:val="single"/>
        </w:rPr>
        <w:t xml:space="preserve"> (selected</w:t>
      </w:r>
      <w:r w:rsidR="009A20F5" w:rsidRPr="004117EA">
        <w:rPr>
          <w:rFonts w:ascii="Times New Roman" w:hAnsi="Times New Roman"/>
          <w:szCs w:val="24"/>
          <w:u w:val="single"/>
        </w:rPr>
        <w:t>; PI unless otherwise specified)</w:t>
      </w:r>
    </w:p>
    <w:p w:rsidR="00F171EB" w:rsidRDefault="00F171EB" w:rsidP="00F171EB">
      <w:pPr>
        <w:rPr>
          <w:rFonts w:ascii="Times New Roman" w:hAnsi="Times New Roman"/>
          <w:iCs/>
          <w:color w:val="000000"/>
          <w:szCs w:val="24"/>
        </w:rPr>
      </w:pPr>
      <w:r w:rsidRPr="004117EA">
        <w:rPr>
          <w:rFonts w:ascii="Times New Roman" w:hAnsi="Times New Roman"/>
          <w:iCs/>
          <w:color w:val="000000"/>
          <w:szCs w:val="24"/>
        </w:rPr>
        <w:t xml:space="preserve">Not listed: funds raised to </w:t>
      </w:r>
      <w:r w:rsidR="009A791E">
        <w:rPr>
          <w:rFonts w:ascii="Times New Roman" w:hAnsi="Times New Roman"/>
          <w:iCs/>
          <w:color w:val="000000"/>
          <w:szCs w:val="24"/>
        </w:rPr>
        <w:t>support</w:t>
      </w:r>
      <w:r w:rsidRPr="004117EA">
        <w:rPr>
          <w:rFonts w:ascii="Times New Roman" w:hAnsi="Times New Roman"/>
          <w:iCs/>
          <w:color w:val="000000"/>
          <w:szCs w:val="24"/>
        </w:rPr>
        <w:t xml:space="preserve"> Center for MHS</w:t>
      </w:r>
    </w:p>
    <w:p w:rsidR="00F171EB" w:rsidRPr="00F171EB" w:rsidRDefault="00F171EB" w:rsidP="00F171EB"/>
    <w:p w:rsidR="00F46AC7" w:rsidRPr="004117EA" w:rsidRDefault="00F46AC7" w:rsidP="00F46AC7">
      <w:pPr>
        <w:widowControl w:val="0"/>
        <w:tabs>
          <w:tab w:val="left" w:pos="360"/>
          <w:tab w:val="left" w:pos="810"/>
        </w:tabs>
        <w:ind w:left="630" w:hanging="630"/>
        <w:rPr>
          <w:rFonts w:ascii="Times New Roman" w:hAnsi="Times New Roman"/>
          <w:szCs w:val="24"/>
        </w:rPr>
      </w:pPr>
      <w:r w:rsidRPr="004117EA">
        <w:rPr>
          <w:rFonts w:ascii="Times New Roman" w:hAnsi="Times New Roman"/>
          <w:szCs w:val="24"/>
        </w:rPr>
        <w:t>2016-2021 C</w:t>
      </w:r>
      <w:r w:rsidR="004173FE">
        <w:rPr>
          <w:rFonts w:ascii="Times New Roman" w:hAnsi="Times New Roman"/>
          <w:iCs/>
          <w:color w:val="000000"/>
          <w:szCs w:val="24"/>
        </w:rPr>
        <w:t>o-</w:t>
      </w:r>
      <w:r w:rsidRPr="004117EA">
        <w:rPr>
          <w:rFonts w:ascii="Times New Roman" w:hAnsi="Times New Roman"/>
          <w:iCs/>
          <w:color w:val="000000"/>
          <w:szCs w:val="24"/>
        </w:rPr>
        <w:t xml:space="preserve">I, </w:t>
      </w:r>
      <w:r w:rsidRPr="004117EA">
        <w:rPr>
          <w:rFonts w:ascii="Times New Roman" w:hAnsi="Times New Roman"/>
          <w:szCs w:val="24"/>
        </w:rPr>
        <w:t xml:space="preserve">AGEP Transformation Alliance: Bridging the PhD to Postdoc to Faculty </w:t>
      </w:r>
    </w:p>
    <w:p w:rsidR="00F46AC7" w:rsidRPr="004117EA" w:rsidRDefault="00F46AC7" w:rsidP="00F46AC7">
      <w:pPr>
        <w:widowControl w:val="0"/>
        <w:tabs>
          <w:tab w:val="left" w:pos="360"/>
          <w:tab w:val="left" w:pos="810"/>
        </w:tabs>
        <w:ind w:left="900" w:hanging="360"/>
        <w:rPr>
          <w:rFonts w:ascii="Times New Roman" w:hAnsi="Times New Roman"/>
          <w:szCs w:val="24"/>
        </w:rPr>
      </w:pPr>
      <w:r w:rsidRPr="004117EA">
        <w:rPr>
          <w:rFonts w:ascii="Times New Roman" w:hAnsi="Times New Roman"/>
          <w:szCs w:val="24"/>
        </w:rPr>
        <w:t>Transitions for Women of Color in STEM ($1,049,859)</w:t>
      </w:r>
    </w:p>
    <w:p w:rsidR="00F46AC7" w:rsidRPr="004117EA" w:rsidRDefault="00F46AC7" w:rsidP="00F46AC7">
      <w:pPr>
        <w:widowControl w:val="0"/>
        <w:tabs>
          <w:tab w:val="left" w:pos="360"/>
          <w:tab w:val="left" w:pos="810"/>
        </w:tabs>
        <w:ind w:left="900" w:hanging="360"/>
        <w:rPr>
          <w:rFonts w:ascii="Times New Roman" w:hAnsi="Times New Roman"/>
          <w:szCs w:val="24"/>
        </w:rPr>
      </w:pPr>
    </w:p>
    <w:p w:rsidR="00F46AC7" w:rsidRPr="004117EA" w:rsidRDefault="00F46AC7" w:rsidP="00F46AC7">
      <w:pPr>
        <w:widowControl w:val="0"/>
        <w:tabs>
          <w:tab w:val="left" w:pos="360"/>
          <w:tab w:val="left" w:pos="810"/>
        </w:tabs>
        <w:rPr>
          <w:rFonts w:ascii="Times New Roman" w:hAnsi="Times New Roman"/>
          <w:iCs/>
          <w:color w:val="000000"/>
          <w:szCs w:val="24"/>
        </w:rPr>
      </w:pPr>
      <w:r w:rsidRPr="004117EA">
        <w:rPr>
          <w:rFonts w:ascii="Times New Roman" w:hAnsi="Times New Roman"/>
          <w:iCs/>
          <w:color w:val="000000"/>
          <w:szCs w:val="24"/>
        </w:rPr>
        <w:t>2014-2018 REAM Foundation Project Grant, M</w:t>
      </w:r>
      <w:r w:rsidR="00771A69">
        <w:rPr>
          <w:rFonts w:ascii="Times New Roman" w:hAnsi="Times New Roman"/>
          <w:iCs/>
          <w:color w:val="000000"/>
          <w:szCs w:val="24"/>
        </w:rPr>
        <w:t>edicine, Health, and Society ($8</w:t>
      </w:r>
      <w:r w:rsidRPr="004117EA">
        <w:rPr>
          <w:rFonts w:ascii="Times New Roman" w:hAnsi="Times New Roman"/>
          <w:iCs/>
          <w:color w:val="000000"/>
          <w:szCs w:val="24"/>
        </w:rPr>
        <w:t>0,000)</w:t>
      </w:r>
    </w:p>
    <w:p w:rsidR="00F46AC7" w:rsidRPr="004117EA" w:rsidRDefault="00F46AC7" w:rsidP="00F46AC7">
      <w:pPr>
        <w:widowControl w:val="0"/>
        <w:tabs>
          <w:tab w:val="left" w:pos="360"/>
          <w:tab w:val="left" w:pos="810"/>
        </w:tabs>
        <w:ind w:left="630" w:hanging="630"/>
        <w:rPr>
          <w:rFonts w:ascii="Times New Roman" w:hAnsi="Times New Roman"/>
          <w:iCs/>
          <w:color w:val="000000"/>
          <w:szCs w:val="24"/>
        </w:rPr>
      </w:pPr>
    </w:p>
    <w:p w:rsidR="00F46AC7" w:rsidRPr="004117EA" w:rsidRDefault="00F46AC7" w:rsidP="00F46AC7">
      <w:pPr>
        <w:widowControl w:val="0"/>
        <w:tabs>
          <w:tab w:val="left" w:pos="360"/>
          <w:tab w:val="left" w:pos="810"/>
          <w:tab w:val="left" w:pos="6960"/>
        </w:tabs>
        <w:ind w:left="630" w:hanging="630"/>
        <w:rPr>
          <w:rFonts w:ascii="Times New Roman" w:hAnsi="Times New Roman"/>
          <w:szCs w:val="24"/>
        </w:rPr>
      </w:pPr>
      <w:r w:rsidRPr="004117EA">
        <w:rPr>
          <w:rFonts w:ascii="Times New Roman" w:hAnsi="Times New Roman"/>
          <w:szCs w:val="24"/>
        </w:rPr>
        <w:t xml:space="preserve">2015-2017 Vanderbilt Trans-Institutional Program Grant, The Politics of Health in the US South </w:t>
      </w:r>
    </w:p>
    <w:p w:rsidR="00F46AC7" w:rsidRPr="004117EA" w:rsidRDefault="00F46AC7" w:rsidP="00F46AC7">
      <w:pPr>
        <w:widowControl w:val="0"/>
        <w:tabs>
          <w:tab w:val="left" w:pos="360"/>
          <w:tab w:val="left" w:pos="810"/>
          <w:tab w:val="left" w:pos="6960"/>
        </w:tabs>
        <w:ind w:left="900" w:hanging="360"/>
        <w:rPr>
          <w:rFonts w:ascii="Times New Roman" w:hAnsi="Times New Roman"/>
          <w:szCs w:val="24"/>
        </w:rPr>
      </w:pPr>
      <w:r w:rsidRPr="004117EA">
        <w:rPr>
          <w:rFonts w:ascii="Times New Roman" w:hAnsi="Times New Roman"/>
          <w:szCs w:val="24"/>
        </w:rPr>
        <w:t>($60,000)</w:t>
      </w:r>
      <w:r w:rsidR="0049054F">
        <w:rPr>
          <w:rFonts w:ascii="Times New Roman" w:hAnsi="Times New Roman"/>
          <w:szCs w:val="24"/>
        </w:rPr>
        <w:t xml:space="preserve"> </w:t>
      </w:r>
    </w:p>
    <w:p w:rsidR="00F46AC7" w:rsidRPr="004117EA" w:rsidRDefault="00F46AC7" w:rsidP="00F46AC7">
      <w:pPr>
        <w:widowControl w:val="0"/>
        <w:tabs>
          <w:tab w:val="left" w:pos="360"/>
          <w:tab w:val="left" w:pos="810"/>
          <w:tab w:val="left" w:pos="6960"/>
        </w:tabs>
        <w:rPr>
          <w:rFonts w:ascii="Times New Roman" w:hAnsi="Times New Roman"/>
          <w:szCs w:val="24"/>
        </w:rPr>
      </w:pPr>
    </w:p>
    <w:p w:rsidR="00F46AC7" w:rsidRPr="004117EA" w:rsidRDefault="00F46AC7" w:rsidP="00F46AC7">
      <w:pPr>
        <w:widowControl w:val="0"/>
        <w:tabs>
          <w:tab w:val="left" w:pos="360"/>
          <w:tab w:val="left" w:pos="810"/>
          <w:tab w:val="left" w:pos="6960"/>
        </w:tabs>
        <w:rPr>
          <w:rFonts w:ascii="Times New Roman" w:hAnsi="Times New Roman"/>
          <w:szCs w:val="24"/>
        </w:rPr>
      </w:pPr>
      <w:r w:rsidRPr="004117EA">
        <w:rPr>
          <w:rFonts w:ascii="Times New Roman" w:hAnsi="Times New Roman"/>
          <w:szCs w:val="24"/>
        </w:rPr>
        <w:t xml:space="preserve">2015-2017 Co-PI, Vanderbilt Research Scholar Series Grant, Globalization, Psychiatry, and the </w:t>
      </w:r>
    </w:p>
    <w:p w:rsidR="00F46AC7" w:rsidRPr="004117EA" w:rsidRDefault="00F46AC7" w:rsidP="00F46AC7">
      <w:pPr>
        <w:widowControl w:val="0"/>
        <w:tabs>
          <w:tab w:val="left" w:pos="360"/>
          <w:tab w:val="left" w:pos="810"/>
          <w:tab w:val="left" w:pos="6960"/>
        </w:tabs>
        <w:ind w:left="900" w:hanging="360"/>
        <w:rPr>
          <w:rFonts w:ascii="Times New Roman" w:hAnsi="Times New Roman"/>
          <w:szCs w:val="24"/>
        </w:rPr>
      </w:pPr>
      <w:r w:rsidRPr="004117EA">
        <w:rPr>
          <w:rFonts w:ascii="Times New Roman" w:hAnsi="Times New Roman"/>
          <w:szCs w:val="24"/>
        </w:rPr>
        <w:t>Politics of Global Mental Health ($16, 620)</w:t>
      </w:r>
    </w:p>
    <w:p w:rsidR="00F46AC7" w:rsidRPr="004117EA" w:rsidRDefault="00F46AC7" w:rsidP="00F46AC7">
      <w:pPr>
        <w:widowControl w:val="0"/>
        <w:tabs>
          <w:tab w:val="left" w:pos="360"/>
          <w:tab w:val="left" w:pos="810"/>
          <w:tab w:val="left" w:pos="6960"/>
        </w:tabs>
        <w:rPr>
          <w:rFonts w:ascii="Times New Roman" w:hAnsi="Times New Roman"/>
          <w:szCs w:val="24"/>
        </w:rPr>
      </w:pPr>
    </w:p>
    <w:p w:rsidR="00F46AC7" w:rsidRPr="004117EA" w:rsidRDefault="00F46AC7" w:rsidP="00F46AC7">
      <w:pPr>
        <w:widowControl w:val="0"/>
        <w:tabs>
          <w:tab w:val="left" w:pos="360"/>
          <w:tab w:val="left" w:pos="810"/>
          <w:tab w:val="left" w:pos="6960"/>
        </w:tabs>
        <w:ind w:left="630" w:hanging="630"/>
        <w:rPr>
          <w:rFonts w:ascii="Times New Roman" w:hAnsi="Times New Roman"/>
          <w:szCs w:val="24"/>
        </w:rPr>
      </w:pPr>
      <w:r w:rsidRPr="004117EA">
        <w:rPr>
          <w:rFonts w:ascii="Times New Roman" w:hAnsi="Times New Roman"/>
          <w:szCs w:val="24"/>
        </w:rPr>
        <w:t>2015-2016 Co-PI, Vanderbilt International Office (VIO) Seed Grant, Contested global</w:t>
      </w:r>
    </w:p>
    <w:p w:rsidR="00F46AC7" w:rsidRPr="004117EA" w:rsidRDefault="00F46AC7" w:rsidP="00F46AC7">
      <w:pPr>
        <w:widowControl w:val="0"/>
        <w:tabs>
          <w:tab w:val="left" w:pos="360"/>
          <w:tab w:val="left" w:pos="810"/>
          <w:tab w:val="left" w:pos="6960"/>
        </w:tabs>
        <w:ind w:left="900" w:hanging="360"/>
        <w:rPr>
          <w:rFonts w:ascii="Times New Roman" w:hAnsi="Times New Roman"/>
          <w:szCs w:val="24"/>
        </w:rPr>
      </w:pPr>
      <w:r w:rsidRPr="004117EA">
        <w:rPr>
          <w:rFonts w:ascii="Times New Roman" w:hAnsi="Times New Roman"/>
          <w:szCs w:val="24"/>
        </w:rPr>
        <w:t xml:space="preserve">biopsychiatry: Establishing an international partnership for critical and constructive global </w:t>
      </w:r>
    </w:p>
    <w:p w:rsidR="00F46AC7" w:rsidRPr="004117EA" w:rsidRDefault="00F46AC7" w:rsidP="00F46AC7">
      <w:pPr>
        <w:widowControl w:val="0"/>
        <w:tabs>
          <w:tab w:val="left" w:pos="360"/>
          <w:tab w:val="left" w:pos="810"/>
          <w:tab w:val="left" w:pos="6960"/>
        </w:tabs>
        <w:ind w:left="900" w:hanging="360"/>
        <w:rPr>
          <w:rFonts w:ascii="Times New Roman" w:hAnsi="Times New Roman"/>
          <w:iCs/>
          <w:color w:val="000000"/>
          <w:szCs w:val="24"/>
        </w:rPr>
      </w:pPr>
      <w:r w:rsidRPr="004117EA">
        <w:rPr>
          <w:rFonts w:ascii="Times New Roman" w:hAnsi="Times New Roman"/>
          <w:szCs w:val="24"/>
        </w:rPr>
        <w:t>mental health ($17,000)</w:t>
      </w:r>
    </w:p>
    <w:p w:rsidR="00F46AC7" w:rsidRPr="004117EA" w:rsidRDefault="00F46AC7" w:rsidP="00F46AC7">
      <w:pPr>
        <w:widowControl w:val="0"/>
        <w:tabs>
          <w:tab w:val="left" w:pos="630"/>
          <w:tab w:val="left" w:pos="810"/>
        </w:tabs>
        <w:rPr>
          <w:rFonts w:ascii="Times New Roman" w:hAnsi="Times New Roman"/>
          <w:szCs w:val="24"/>
        </w:rPr>
      </w:pPr>
    </w:p>
    <w:p w:rsidR="00F46AC7" w:rsidRPr="004117EA" w:rsidRDefault="00F46AC7" w:rsidP="00F46AC7">
      <w:pPr>
        <w:widowControl w:val="0"/>
        <w:tabs>
          <w:tab w:val="left" w:pos="630"/>
          <w:tab w:val="left" w:pos="810"/>
        </w:tabs>
        <w:rPr>
          <w:rFonts w:ascii="Times New Roman" w:hAnsi="Times New Roman"/>
          <w:szCs w:val="24"/>
        </w:rPr>
      </w:pPr>
      <w:r w:rsidRPr="004117EA">
        <w:rPr>
          <w:rFonts w:ascii="Times New Roman" w:hAnsi="Times New Roman"/>
          <w:szCs w:val="24"/>
        </w:rPr>
        <w:t xml:space="preserve">2012-2015 The Robert Wood Johnson Health Policy Center at Meharry Medical College Pilot </w:t>
      </w:r>
    </w:p>
    <w:p w:rsidR="00F46AC7" w:rsidRPr="004117EA" w:rsidRDefault="00F46AC7" w:rsidP="00F46AC7">
      <w:pPr>
        <w:widowControl w:val="0"/>
        <w:tabs>
          <w:tab w:val="left" w:pos="630"/>
          <w:tab w:val="left" w:pos="810"/>
        </w:tabs>
        <w:ind w:left="900" w:hanging="360"/>
        <w:rPr>
          <w:rFonts w:ascii="Times New Roman" w:hAnsi="Times New Roman"/>
          <w:iCs/>
          <w:color w:val="000000"/>
          <w:szCs w:val="24"/>
        </w:rPr>
      </w:pPr>
      <w:r w:rsidRPr="004117EA">
        <w:rPr>
          <w:rFonts w:ascii="Times New Roman" w:hAnsi="Times New Roman"/>
          <w:szCs w:val="24"/>
        </w:rPr>
        <w:t>Project Grant</w:t>
      </w:r>
      <w:r w:rsidR="005B747F" w:rsidRPr="004117EA">
        <w:rPr>
          <w:rFonts w:ascii="Times New Roman" w:hAnsi="Times New Roman"/>
          <w:szCs w:val="24"/>
        </w:rPr>
        <w:t>,</w:t>
      </w:r>
      <w:r w:rsidRPr="004117EA">
        <w:rPr>
          <w:rFonts w:ascii="Times New Roman" w:hAnsi="Times New Roman"/>
          <w:szCs w:val="24"/>
        </w:rPr>
        <w:t xml:space="preserve"> “</w:t>
      </w:r>
      <w:r w:rsidRPr="004117EA">
        <w:rPr>
          <w:rFonts w:ascii="Times New Roman" w:hAnsi="Times New Roman"/>
          <w:iCs/>
          <w:color w:val="000000"/>
          <w:szCs w:val="24"/>
        </w:rPr>
        <w:t>Masculinity, Race, and the Politics of American Men’s Health</w:t>
      </w:r>
      <w:r w:rsidR="005B747F" w:rsidRPr="004117EA">
        <w:rPr>
          <w:rFonts w:ascii="Times New Roman" w:hAnsi="Times New Roman"/>
          <w:iCs/>
          <w:color w:val="000000"/>
          <w:szCs w:val="24"/>
        </w:rPr>
        <w:t xml:space="preserve"> Policy”</w:t>
      </w:r>
      <w:r w:rsidRPr="004117EA">
        <w:rPr>
          <w:rFonts w:ascii="Times New Roman" w:hAnsi="Times New Roman"/>
          <w:iCs/>
          <w:color w:val="000000"/>
          <w:szCs w:val="24"/>
        </w:rPr>
        <w:t xml:space="preserve"> </w:t>
      </w:r>
    </w:p>
    <w:p w:rsidR="00F46AC7" w:rsidRPr="004117EA" w:rsidRDefault="005B747F" w:rsidP="00F46AC7">
      <w:pPr>
        <w:ind w:left="900" w:hanging="360"/>
        <w:rPr>
          <w:rFonts w:ascii="Times New Roman" w:hAnsi="Times New Roman"/>
          <w:iCs/>
          <w:color w:val="000000"/>
          <w:szCs w:val="24"/>
        </w:rPr>
      </w:pPr>
      <w:r w:rsidRPr="004117EA">
        <w:rPr>
          <w:rFonts w:ascii="Times New Roman" w:hAnsi="Times New Roman"/>
          <w:szCs w:val="24"/>
        </w:rPr>
        <w:t>($40,000)</w:t>
      </w:r>
    </w:p>
    <w:p w:rsidR="005B747F" w:rsidRPr="004117EA" w:rsidRDefault="005B747F" w:rsidP="00F46AC7">
      <w:pPr>
        <w:ind w:left="900" w:hanging="360"/>
        <w:rPr>
          <w:rFonts w:ascii="Times New Roman" w:hAnsi="Times New Roman"/>
          <w:iCs/>
          <w:color w:val="000000"/>
          <w:szCs w:val="24"/>
        </w:rPr>
      </w:pPr>
    </w:p>
    <w:p w:rsidR="00F46AC7" w:rsidRPr="004117EA" w:rsidRDefault="002229C0" w:rsidP="00F46AC7">
      <w:pPr>
        <w:ind w:left="360" w:hanging="360"/>
        <w:rPr>
          <w:rFonts w:ascii="Times New Roman" w:hAnsi="Times New Roman"/>
          <w:szCs w:val="24"/>
        </w:rPr>
      </w:pPr>
      <w:r w:rsidRPr="004117EA">
        <w:rPr>
          <w:rFonts w:ascii="Times New Roman" w:hAnsi="Times New Roman"/>
          <w:szCs w:val="24"/>
        </w:rPr>
        <w:t xml:space="preserve">2011-2015 </w:t>
      </w:r>
      <w:r w:rsidR="00045EEC" w:rsidRPr="004117EA">
        <w:rPr>
          <w:rFonts w:ascii="Times New Roman" w:hAnsi="Times New Roman"/>
          <w:szCs w:val="24"/>
        </w:rPr>
        <w:t xml:space="preserve">National Science Foundation (NSF), Science </w:t>
      </w:r>
      <w:r w:rsidR="007700E3" w:rsidRPr="004117EA">
        <w:rPr>
          <w:rFonts w:ascii="Times New Roman" w:hAnsi="Times New Roman"/>
          <w:szCs w:val="24"/>
        </w:rPr>
        <w:t xml:space="preserve">and Society Program, </w:t>
      </w:r>
      <w:r w:rsidR="00045EEC" w:rsidRPr="004117EA">
        <w:rPr>
          <w:rFonts w:ascii="Times New Roman" w:hAnsi="Times New Roman"/>
          <w:szCs w:val="24"/>
        </w:rPr>
        <w:t xml:space="preserve">Investigator </w:t>
      </w:r>
      <w:r w:rsidR="0037304E" w:rsidRPr="004117EA">
        <w:rPr>
          <w:rFonts w:ascii="Times New Roman" w:hAnsi="Times New Roman"/>
          <w:szCs w:val="24"/>
        </w:rPr>
        <w:t>Award</w:t>
      </w:r>
      <w:r w:rsidR="005B747F" w:rsidRPr="004117EA">
        <w:rPr>
          <w:rFonts w:ascii="Times New Roman" w:hAnsi="Times New Roman"/>
          <w:szCs w:val="24"/>
        </w:rPr>
        <w:t>,</w:t>
      </w:r>
      <w:r w:rsidR="0037304E" w:rsidRPr="004117EA">
        <w:rPr>
          <w:rFonts w:ascii="Times New Roman" w:hAnsi="Times New Roman"/>
          <w:szCs w:val="24"/>
        </w:rPr>
        <w:t xml:space="preserve"> </w:t>
      </w:r>
    </w:p>
    <w:p w:rsidR="00045EEC" w:rsidRPr="004117EA" w:rsidRDefault="0037304E" w:rsidP="005B747F">
      <w:pPr>
        <w:tabs>
          <w:tab w:val="left" w:pos="5459"/>
        </w:tabs>
        <w:ind w:left="900" w:hanging="360"/>
        <w:rPr>
          <w:rFonts w:ascii="Times New Roman" w:hAnsi="Times New Roman"/>
          <w:szCs w:val="24"/>
        </w:rPr>
      </w:pPr>
      <w:r w:rsidRPr="004117EA">
        <w:rPr>
          <w:rFonts w:ascii="Times New Roman" w:hAnsi="Times New Roman"/>
          <w:szCs w:val="24"/>
        </w:rPr>
        <w:t xml:space="preserve"> “Race, Politics,</w:t>
      </w:r>
      <w:r w:rsidR="00045EEC" w:rsidRPr="004117EA">
        <w:rPr>
          <w:rFonts w:ascii="Times New Roman" w:hAnsi="Times New Roman"/>
          <w:szCs w:val="24"/>
        </w:rPr>
        <w:t xml:space="preserve"> and the History of</w:t>
      </w:r>
      <w:r w:rsidR="00F46AC7" w:rsidRPr="004117EA">
        <w:rPr>
          <w:rFonts w:ascii="Times New Roman" w:hAnsi="Times New Roman"/>
          <w:szCs w:val="24"/>
        </w:rPr>
        <w:t xml:space="preserve"> </w:t>
      </w:r>
      <w:r w:rsidR="00045EEC" w:rsidRPr="004117EA">
        <w:rPr>
          <w:rFonts w:ascii="Times New Roman" w:hAnsi="Times New Roman"/>
          <w:szCs w:val="24"/>
        </w:rPr>
        <w:t>Psychiatry”</w:t>
      </w:r>
      <w:r w:rsidR="005B747F" w:rsidRPr="004117EA">
        <w:rPr>
          <w:rFonts w:ascii="Times New Roman" w:hAnsi="Times New Roman"/>
          <w:szCs w:val="24"/>
        </w:rPr>
        <w:t xml:space="preserve"> ($184,000)</w:t>
      </w:r>
    </w:p>
    <w:p w:rsidR="00F46AC7" w:rsidRPr="004117EA" w:rsidRDefault="00F46AC7" w:rsidP="00F46AC7">
      <w:pPr>
        <w:widowControl w:val="0"/>
        <w:tabs>
          <w:tab w:val="left" w:pos="630"/>
          <w:tab w:val="left" w:pos="810"/>
        </w:tabs>
        <w:rPr>
          <w:rFonts w:ascii="Times New Roman" w:hAnsi="Times New Roman"/>
          <w:szCs w:val="24"/>
        </w:rPr>
      </w:pPr>
    </w:p>
    <w:p w:rsidR="00F46AC7" w:rsidRPr="004117EA" w:rsidRDefault="00F46AC7" w:rsidP="00F46AC7">
      <w:pPr>
        <w:widowControl w:val="0"/>
        <w:tabs>
          <w:tab w:val="left" w:pos="630"/>
          <w:tab w:val="left" w:pos="810"/>
        </w:tabs>
        <w:rPr>
          <w:rFonts w:ascii="Times New Roman" w:hAnsi="Times New Roman"/>
          <w:szCs w:val="24"/>
        </w:rPr>
      </w:pPr>
      <w:r w:rsidRPr="004117EA">
        <w:rPr>
          <w:rFonts w:ascii="Times New Roman" w:hAnsi="Times New Roman"/>
          <w:szCs w:val="24"/>
        </w:rPr>
        <w:t xml:space="preserve">2010-2012 UM Institute for Research on Women and Gender, Faculty Seed Grant, African </w:t>
      </w:r>
    </w:p>
    <w:p w:rsidR="00F46AC7" w:rsidRPr="004117EA" w:rsidRDefault="00F46AC7" w:rsidP="00F46AC7">
      <w:pPr>
        <w:widowControl w:val="0"/>
        <w:tabs>
          <w:tab w:val="left" w:pos="630"/>
          <w:tab w:val="left" w:pos="810"/>
        </w:tabs>
        <w:ind w:left="900" w:hanging="360"/>
        <w:rPr>
          <w:rFonts w:ascii="Times New Roman" w:hAnsi="Times New Roman"/>
          <w:szCs w:val="24"/>
        </w:rPr>
      </w:pPr>
      <w:r w:rsidRPr="004117EA">
        <w:rPr>
          <w:rFonts w:ascii="Times New Roman" w:hAnsi="Times New Roman"/>
          <w:szCs w:val="24"/>
        </w:rPr>
        <w:t>American Masculinities and Chronic Illness ($10,000)</w:t>
      </w:r>
    </w:p>
    <w:p w:rsidR="00F46AC7" w:rsidRPr="004117EA" w:rsidRDefault="00F46AC7" w:rsidP="00F46AC7">
      <w:pPr>
        <w:widowControl w:val="0"/>
        <w:tabs>
          <w:tab w:val="left" w:pos="630"/>
          <w:tab w:val="left" w:pos="810"/>
        </w:tabs>
        <w:rPr>
          <w:rFonts w:ascii="Times New Roman" w:hAnsi="Times New Roman"/>
          <w:szCs w:val="24"/>
        </w:rPr>
      </w:pPr>
    </w:p>
    <w:p w:rsidR="00F46AC7" w:rsidRPr="004117EA" w:rsidRDefault="00F46AC7" w:rsidP="00F46AC7">
      <w:pPr>
        <w:widowControl w:val="0"/>
        <w:tabs>
          <w:tab w:val="left" w:pos="630"/>
          <w:tab w:val="left" w:pos="810"/>
        </w:tabs>
        <w:rPr>
          <w:rFonts w:ascii="Times New Roman" w:hAnsi="Times New Roman"/>
          <w:szCs w:val="24"/>
        </w:rPr>
      </w:pPr>
      <w:r w:rsidRPr="004117EA">
        <w:rPr>
          <w:rFonts w:ascii="Times New Roman" w:hAnsi="Times New Roman"/>
          <w:szCs w:val="24"/>
        </w:rPr>
        <w:t>2010 UM Publication Subvention Grant</w:t>
      </w:r>
      <w:r w:rsidR="005B747F" w:rsidRPr="004117EA">
        <w:rPr>
          <w:rFonts w:ascii="Times New Roman" w:hAnsi="Times New Roman"/>
          <w:szCs w:val="24"/>
        </w:rPr>
        <w:t>,</w:t>
      </w:r>
      <w:r w:rsidRPr="004117EA">
        <w:rPr>
          <w:rFonts w:ascii="Times New Roman" w:hAnsi="Times New Roman"/>
          <w:szCs w:val="24"/>
        </w:rPr>
        <w:t xml:space="preserve"> “The Protest Psychosis”</w:t>
      </w:r>
      <w:r w:rsidR="005B747F" w:rsidRPr="004117EA">
        <w:rPr>
          <w:rFonts w:ascii="Times New Roman" w:hAnsi="Times New Roman"/>
          <w:szCs w:val="24"/>
        </w:rPr>
        <w:t xml:space="preserve"> ($10,000)</w:t>
      </w:r>
      <w:r w:rsidRPr="004117EA">
        <w:rPr>
          <w:rFonts w:ascii="Times New Roman" w:hAnsi="Times New Roman"/>
          <w:szCs w:val="24"/>
        </w:rPr>
        <w:tab/>
      </w:r>
    </w:p>
    <w:p w:rsidR="00F46AC7" w:rsidRPr="004117EA" w:rsidRDefault="00F46AC7" w:rsidP="00F46AC7">
      <w:pPr>
        <w:rPr>
          <w:rFonts w:ascii="Times New Roman" w:hAnsi="Times New Roman"/>
          <w:szCs w:val="24"/>
        </w:rPr>
      </w:pPr>
    </w:p>
    <w:p w:rsidR="00F46AC7" w:rsidRPr="004117EA" w:rsidRDefault="00F46AC7" w:rsidP="00F46AC7">
      <w:pPr>
        <w:ind w:left="900" w:hanging="900"/>
        <w:rPr>
          <w:rFonts w:ascii="Times New Roman" w:hAnsi="Times New Roman"/>
          <w:szCs w:val="24"/>
        </w:rPr>
      </w:pPr>
      <w:r w:rsidRPr="004117EA">
        <w:rPr>
          <w:rFonts w:ascii="Times New Roman" w:hAnsi="Times New Roman"/>
          <w:szCs w:val="24"/>
        </w:rPr>
        <w:t>2009-2010 John S. Guggenheim Foundation,</w:t>
      </w:r>
      <w:r w:rsidRPr="004117EA">
        <w:rPr>
          <w:rFonts w:ascii="Times New Roman" w:hAnsi="Times New Roman"/>
          <w:szCs w:val="24"/>
        </w:rPr>
        <w:tab/>
        <w:t xml:space="preserve">One-Year Faculty Fellowship “Protest Psychosis: </w:t>
      </w:r>
    </w:p>
    <w:p w:rsidR="00F46AC7" w:rsidRPr="004117EA" w:rsidRDefault="00F46AC7" w:rsidP="00F46AC7">
      <w:pPr>
        <w:ind w:left="900" w:hanging="360"/>
        <w:rPr>
          <w:rFonts w:ascii="Times New Roman" w:hAnsi="Times New Roman"/>
          <w:szCs w:val="24"/>
        </w:rPr>
      </w:pPr>
      <w:r w:rsidRPr="004117EA">
        <w:rPr>
          <w:rFonts w:ascii="Times New Roman" w:hAnsi="Times New Roman"/>
          <w:szCs w:val="24"/>
        </w:rPr>
        <w:t>Race, Stigma, and Schizophrenia”</w:t>
      </w:r>
    </w:p>
    <w:p w:rsidR="00F46AC7" w:rsidRPr="004117EA" w:rsidRDefault="00F46AC7" w:rsidP="00F46AC7">
      <w:pPr>
        <w:ind w:left="900" w:hanging="360"/>
        <w:rPr>
          <w:rFonts w:ascii="Times New Roman" w:hAnsi="Times New Roman"/>
          <w:szCs w:val="24"/>
        </w:rPr>
      </w:pPr>
    </w:p>
    <w:p w:rsidR="00F46AC7" w:rsidRPr="004117EA" w:rsidRDefault="00F46AC7" w:rsidP="00F46AC7">
      <w:pPr>
        <w:ind w:left="360" w:hanging="360"/>
        <w:rPr>
          <w:rFonts w:ascii="Times New Roman" w:hAnsi="Times New Roman"/>
          <w:szCs w:val="24"/>
        </w:rPr>
      </w:pPr>
      <w:r w:rsidRPr="004117EA">
        <w:rPr>
          <w:rFonts w:ascii="Times New Roman" w:hAnsi="Times New Roman"/>
          <w:szCs w:val="24"/>
        </w:rPr>
        <w:t xml:space="preserve">2007-2008 American Council of Learned Societies (ACLS), One-Year Faculty Fellowship, “Race, </w:t>
      </w:r>
    </w:p>
    <w:p w:rsidR="00F46AC7" w:rsidRPr="004117EA" w:rsidRDefault="00F46AC7" w:rsidP="00F46AC7">
      <w:pPr>
        <w:ind w:left="900" w:hanging="360"/>
        <w:rPr>
          <w:rFonts w:ascii="Times New Roman" w:hAnsi="Times New Roman"/>
          <w:szCs w:val="24"/>
        </w:rPr>
      </w:pPr>
      <w:r w:rsidRPr="004117EA">
        <w:rPr>
          <w:rFonts w:ascii="Times New Roman" w:hAnsi="Times New Roman"/>
          <w:szCs w:val="24"/>
        </w:rPr>
        <w:t>Stigma, and Schizophrenia”</w:t>
      </w:r>
    </w:p>
    <w:p w:rsidR="00F46AC7" w:rsidRPr="004117EA" w:rsidRDefault="00F46AC7" w:rsidP="00F46AC7">
      <w:pPr>
        <w:rPr>
          <w:rFonts w:ascii="Times New Roman" w:hAnsi="Times New Roman"/>
          <w:szCs w:val="24"/>
        </w:rPr>
      </w:pPr>
    </w:p>
    <w:p w:rsidR="00F46AC7" w:rsidRPr="004117EA" w:rsidRDefault="00F46AC7" w:rsidP="00F46AC7">
      <w:pPr>
        <w:ind w:left="900" w:hanging="900"/>
        <w:rPr>
          <w:rFonts w:ascii="Times New Roman" w:hAnsi="Times New Roman"/>
          <w:szCs w:val="24"/>
        </w:rPr>
      </w:pPr>
      <w:r w:rsidRPr="004117EA">
        <w:rPr>
          <w:rFonts w:ascii="Times New Roman" w:hAnsi="Times New Roman"/>
          <w:szCs w:val="24"/>
        </w:rPr>
        <w:t xml:space="preserve">2005-2007 National Alliance for Research on Schizophrenia and Depression (NARSAD), Junior </w:t>
      </w:r>
    </w:p>
    <w:p w:rsidR="00F46AC7" w:rsidRPr="004117EA" w:rsidRDefault="00F46AC7" w:rsidP="00F46AC7">
      <w:pPr>
        <w:ind w:left="900" w:hanging="360"/>
        <w:rPr>
          <w:rFonts w:ascii="Times New Roman" w:hAnsi="Times New Roman"/>
          <w:szCs w:val="24"/>
        </w:rPr>
      </w:pPr>
      <w:r w:rsidRPr="004117EA">
        <w:rPr>
          <w:rFonts w:ascii="Times New Roman" w:hAnsi="Times New Roman"/>
          <w:szCs w:val="24"/>
        </w:rPr>
        <w:t>I</w:t>
      </w:r>
      <w:r w:rsidR="005B747F" w:rsidRPr="004117EA">
        <w:rPr>
          <w:rFonts w:ascii="Times New Roman" w:hAnsi="Times New Roman"/>
          <w:szCs w:val="24"/>
        </w:rPr>
        <w:t xml:space="preserve">nvestigator Award, </w:t>
      </w:r>
      <w:r w:rsidRPr="004117EA">
        <w:rPr>
          <w:rFonts w:ascii="Times New Roman" w:hAnsi="Times New Roman"/>
          <w:szCs w:val="24"/>
        </w:rPr>
        <w:t>“Race, Stigma, and Mental Illness”</w:t>
      </w:r>
      <w:r w:rsidR="005B747F" w:rsidRPr="004117EA">
        <w:rPr>
          <w:rFonts w:ascii="Times New Roman" w:hAnsi="Times New Roman"/>
          <w:szCs w:val="24"/>
        </w:rPr>
        <w:t xml:space="preserve"> ($60,000)</w:t>
      </w:r>
    </w:p>
    <w:p w:rsidR="00F46AC7" w:rsidRPr="004117EA" w:rsidRDefault="00F46AC7" w:rsidP="00F46AC7">
      <w:pPr>
        <w:rPr>
          <w:rFonts w:ascii="Times New Roman" w:hAnsi="Times New Roman"/>
          <w:szCs w:val="24"/>
        </w:rPr>
      </w:pPr>
    </w:p>
    <w:p w:rsidR="00F46AC7" w:rsidRPr="004117EA" w:rsidRDefault="00F46AC7" w:rsidP="00F46AC7">
      <w:pPr>
        <w:ind w:left="360" w:hanging="360"/>
        <w:rPr>
          <w:rFonts w:ascii="Times New Roman" w:hAnsi="Times New Roman"/>
          <w:szCs w:val="24"/>
        </w:rPr>
      </w:pPr>
      <w:r w:rsidRPr="004117EA">
        <w:rPr>
          <w:rFonts w:ascii="Times New Roman" w:hAnsi="Times New Roman"/>
          <w:szCs w:val="24"/>
        </w:rPr>
        <w:t xml:space="preserve">2004-2005 Robert Wood Johnson Foundation, Health and Society Scholars Program, Small Grant </w:t>
      </w:r>
    </w:p>
    <w:p w:rsidR="00F46AC7" w:rsidRPr="004117EA" w:rsidRDefault="00F46AC7" w:rsidP="00F46AC7">
      <w:pPr>
        <w:ind w:left="900" w:hanging="360"/>
        <w:rPr>
          <w:rFonts w:ascii="Times New Roman" w:hAnsi="Times New Roman"/>
          <w:szCs w:val="24"/>
        </w:rPr>
      </w:pPr>
      <w:r w:rsidRPr="004117EA">
        <w:rPr>
          <w:rFonts w:ascii="Times New Roman" w:hAnsi="Times New Roman"/>
          <w:szCs w:val="24"/>
        </w:rPr>
        <w:lastRenderedPageBreak/>
        <w:t>Award ($25,000)</w:t>
      </w:r>
    </w:p>
    <w:p w:rsidR="00F46AC7" w:rsidRPr="004117EA" w:rsidRDefault="00F46AC7" w:rsidP="00F46AC7">
      <w:pPr>
        <w:ind w:left="360" w:hanging="360"/>
        <w:rPr>
          <w:rFonts w:ascii="Times New Roman" w:hAnsi="Times New Roman"/>
          <w:szCs w:val="24"/>
        </w:rPr>
      </w:pPr>
    </w:p>
    <w:p w:rsidR="00F46AC7" w:rsidRPr="004117EA" w:rsidRDefault="00F46AC7" w:rsidP="00F46AC7">
      <w:pPr>
        <w:ind w:left="360" w:hanging="360"/>
        <w:rPr>
          <w:rFonts w:ascii="Times New Roman" w:hAnsi="Times New Roman"/>
          <w:szCs w:val="24"/>
        </w:rPr>
      </w:pPr>
      <w:r w:rsidRPr="004117EA">
        <w:rPr>
          <w:rFonts w:ascii="Times New Roman" w:hAnsi="Times New Roman"/>
          <w:szCs w:val="24"/>
        </w:rPr>
        <w:t>2004-2005 Michigan Humanities Institute Faculty Fellowship ($46,000)</w:t>
      </w:r>
    </w:p>
    <w:p w:rsidR="00F46AC7" w:rsidRPr="004117EA" w:rsidRDefault="00F46AC7" w:rsidP="00F46AC7">
      <w:pPr>
        <w:tabs>
          <w:tab w:val="left" w:pos="3735"/>
        </w:tabs>
        <w:ind w:left="360"/>
        <w:rPr>
          <w:rFonts w:ascii="Times New Roman" w:hAnsi="Times New Roman"/>
          <w:szCs w:val="24"/>
        </w:rPr>
      </w:pPr>
    </w:p>
    <w:p w:rsidR="00F46AC7" w:rsidRPr="004117EA" w:rsidRDefault="00F46AC7" w:rsidP="00F46AC7">
      <w:pPr>
        <w:rPr>
          <w:rFonts w:ascii="Times New Roman" w:hAnsi="Times New Roman"/>
          <w:szCs w:val="24"/>
        </w:rPr>
      </w:pPr>
      <w:r w:rsidRPr="004117EA">
        <w:rPr>
          <w:rFonts w:ascii="Times New Roman" w:hAnsi="Times New Roman"/>
          <w:szCs w:val="24"/>
        </w:rPr>
        <w:t>2004 UM Intersections Faculty Grant ($12,000)</w:t>
      </w:r>
    </w:p>
    <w:p w:rsidR="00F46AC7" w:rsidRPr="004117EA" w:rsidRDefault="00F46AC7" w:rsidP="00F46AC7">
      <w:pPr>
        <w:rPr>
          <w:rFonts w:ascii="Times New Roman" w:hAnsi="Times New Roman"/>
          <w:szCs w:val="24"/>
        </w:rPr>
      </w:pPr>
    </w:p>
    <w:p w:rsidR="00F46AC7" w:rsidRPr="004117EA" w:rsidRDefault="00F46AC7" w:rsidP="00F46AC7">
      <w:pPr>
        <w:ind w:left="360" w:hanging="360"/>
        <w:rPr>
          <w:rFonts w:ascii="Times New Roman" w:hAnsi="Times New Roman"/>
          <w:szCs w:val="24"/>
        </w:rPr>
      </w:pPr>
      <w:r w:rsidRPr="004117EA">
        <w:rPr>
          <w:rFonts w:ascii="Times New Roman" w:hAnsi="Times New Roman"/>
          <w:szCs w:val="24"/>
        </w:rPr>
        <w:t>2001-2004 NIH K12 Award</w:t>
      </w:r>
      <w:r w:rsidR="005B747F" w:rsidRPr="004117EA">
        <w:rPr>
          <w:rFonts w:ascii="Times New Roman" w:hAnsi="Times New Roman"/>
          <w:szCs w:val="24"/>
        </w:rPr>
        <w:t>,</w:t>
      </w:r>
      <w:r w:rsidRPr="004117EA">
        <w:rPr>
          <w:rFonts w:ascii="Times New Roman" w:hAnsi="Times New Roman"/>
          <w:szCs w:val="24"/>
        </w:rPr>
        <w:t xml:space="preserve"> “The Role of SSRIs in Defining, Diagnosing, and Treating</w:t>
      </w:r>
      <w:r w:rsidR="005B747F" w:rsidRPr="004117EA">
        <w:rPr>
          <w:rFonts w:ascii="Times New Roman" w:hAnsi="Times New Roman"/>
          <w:szCs w:val="24"/>
        </w:rPr>
        <w:t xml:space="preserve"> Women’s</w:t>
      </w:r>
      <w:r w:rsidRPr="004117EA">
        <w:rPr>
          <w:rFonts w:ascii="Times New Roman" w:hAnsi="Times New Roman"/>
          <w:szCs w:val="24"/>
        </w:rPr>
        <w:t xml:space="preserve"> </w:t>
      </w:r>
    </w:p>
    <w:p w:rsidR="00F46AC7" w:rsidRPr="004117EA" w:rsidRDefault="00F46AC7" w:rsidP="00F46AC7">
      <w:pPr>
        <w:ind w:left="900" w:hanging="360"/>
        <w:rPr>
          <w:rFonts w:ascii="Times New Roman" w:hAnsi="Times New Roman"/>
          <w:szCs w:val="24"/>
        </w:rPr>
      </w:pPr>
      <w:r w:rsidRPr="004117EA">
        <w:rPr>
          <w:rFonts w:ascii="Times New Roman" w:hAnsi="Times New Roman"/>
          <w:szCs w:val="24"/>
        </w:rPr>
        <w:t>Depressive Illness Across the Life Span”</w:t>
      </w:r>
      <w:r w:rsidR="005B747F" w:rsidRPr="004117EA">
        <w:rPr>
          <w:rFonts w:ascii="Times New Roman" w:hAnsi="Times New Roman"/>
          <w:szCs w:val="24"/>
        </w:rPr>
        <w:t xml:space="preserve"> ($189,540)</w:t>
      </w:r>
    </w:p>
    <w:p w:rsidR="00F46AC7" w:rsidRPr="004117EA" w:rsidRDefault="00F46AC7" w:rsidP="00F46AC7">
      <w:pPr>
        <w:rPr>
          <w:rFonts w:ascii="Times New Roman" w:hAnsi="Times New Roman"/>
          <w:szCs w:val="24"/>
        </w:rPr>
      </w:pPr>
    </w:p>
    <w:p w:rsidR="00F46AC7" w:rsidRPr="004117EA" w:rsidRDefault="00F46AC7" w:rsidP="00F46AC7">
      <w:pPr>
        <w:rPr>
          <w:rFonts w:ascii="Times New Roman" w:hAnsi="Times New Roman"/>
          <w:color w:val="000000"/>
          <w:szCs w:val="24"/>
        </w:rPr>
      </w:pPr>
      <w:r w:rsidRPr="004117EA">
        <w:rPr>
          <w:rFonts w:ascii="Times New Roman" w:hAnsi="Times New Roman"/>
          <w:color w:val="000000"/>
          <w:szCs w:val="24"/>
        </w:rPr>
        <w:t xml:space="preserve">2000-2004 </w:t>
      </w:r>
      <w:r w:rsidRPr="004117EA">
        <w:rPr>
          <w:rFonts w:ascii="Times New Roman" w:hAnsi="Times New Roman"/>
          <w:szCs w:val="24"/>
        </w:rPr>
        <w:t>U.S. Departmen</w:t>
      </w:r>
      <w:r w:rsidR="005B747F" w:rsidRPr="004117EA">
        <w:rPr>
          <w:rFonts w:ascii="Times New Roman" w:hAnsi="Times New Roman"/>
          <w:szCs w:val="24"/>
        </w:rPr>
        <w:t>t of Education/Fipse Program</w:t>
      </w:r>
      <w:r w:rsidRPr="004117EA">
        <w:rPr>
          <w:rFonts w:ascii="Times New Roman" w:hAnsi="Times New Roman"/>
          <w:szCs w:val="24"/>
        </w:rPr>
        <w:t xml:space="preserve">, </w:t>
      </w:r>
      <w:r w:rsidRPr="004117EA">
        <w:rPr>
          <w:rFonts w:ascii="Times New Roman" w:hAnsi="Times New Roman"/>
          <w:color w:val="000000"/>
          <w:szCs w:val="24"/>
        </w:rPr>
        <w:t>“Seeing the Body Elsewise:</w:t>
      </w:r>
      <w:r w:rsidR="005B747F" w:rsidRPr="004117EA">
        <w:rPr>
          <w:rFonts w:ascii="Times New Roman" w:hAnsi="Times New Roman"/>
          <w:color w:val="000000"/>
          <w:szCs w:val="24"/>
        </w:rPr>
        <w:t xml:space="preserve"> Connecting</w:t>
      </w:r>
    </w:p>
    <w:p w:rsidR="00F46AC7" w:rsidRPr="004117EA" w:rsidRDefault="005B747F" w:rsidP="00F46AC7">
      <w:pPr>
        <w:ind w:left="900" w:hanging="360"/>
        <w:rPr>
          <w:rFonts w:ascii="Times New Roman" w:hAnsi="Times New Roman"/>
          <w:color w:val="000000"/>
          <w:szCs w:val="24"/>
        </w:rPr>
      </w:pPr>
      <w:r w:rsidRPr="004117EA">
        <w:rPr>
          <w:rFonts w:ascii="Times New Roman" w:hAnsi="Times New Roman"/>
          <w:color w:val="000000"/>
          <w:szCs w:val="24"/>
        </w:rPr>
        <w:t xml:space="preserve">Medicine and the Humanities” </w:t>
      </w:r>
      <w:r w:rsidR="00F46AC7" w:rsidRPr="004117EA">
        <w:rPr>
          <w:rFonts w:ascii="Times New Roman" w:hAnsi="Times New Roman"/>
          <w:color w:val="000000"/>
          <w:szCs w:val="24"/>
        </w:rPr>
        <w:t>($249,000)</w:t>
      </w:r>
    </w:p>
    <w:p w:rsidR="00F46AC7" w:rsidRPr="004117EA" w:rsidRDefault="00F46AC7" w:rsidP="00F46AC7">
      <w:pPr>
        <w:ind w:left="360" w:hanging="360"/>
        <w:rPr>
          <w:rFonts w:ascii="Times New Roman" w:hAnsi="Times New Roman"/>
          <w:szCs w:val="24"/>
        </w:rPr>
      </w:pPr>
    </w:p>
    <w:p w:rsidR="005B747F" w:rsidRPr="004117EA" w:rsidRDefault="005B747F" w:rsidP="005B747F">
      <w:pPr>
        <w:ind w:left="360" w:hanging="360"/>
        <w:rPr>
          <w:rFonts w:ascii="Times New Roman" w:hAnsi="Times New Roman"/>
          <w:color w:val="000000"/>
          <w:szCs w:val="24"/>
        </w:rPr>
      </w:pPr>
      <w:r w:rsidRPr="004117EA">
        <w:rPr>
          <w:rFonts w:ascii="Times New Roman" w:hAnsi="Times New Roman"/>
          <w:color w:val="000000"/>
          <w:szCs w:val="24"/>
        </w:rPr>
        <w:t xml:space="preserve">2000-2003 Rachel Upjohn Foundation, Clinical Scholars Award “Cultural Aspects of Depression” </w:t>
      </w:r>
    </w:p>
    <w:p w:rsidR="005B747F" w:rsidRPr="004117EA" w:rsidRDefault="005B747F" w:rsidP="005B747F">
      <w:pPr>
        <w:ind w:left="900" w:hanging="360"/>
        <w:rPr>
          <w:rFonts w:ascii="Times New Roman" w:hAnsi="Times New Roman"/>
          <w:color w:val="000000"/>
          <w:szCs w:val="24"/>
        </w:rPr>
      </w:pPr>
      <w:r w:rsidRPr="004117EA">
        <w:rPr>
          <w:rFonts w:ascii="Times New Roman" w:hAnsi="Times New Roman"/>
          <w:color w:val="000000"/>
          <w:szCs w:val="24"/>
        </w:rPr>
        <w:t>($15,000)</w:t>
      </w:r>
    </w:p>
    <w:p w:rsidR="005B747F" w:rsidRPr="004117EA" w:rsidRDefault="005B747F" w:rsidP="005B747F">
      <w:pPr>
        <w:ind w:left="360" w:hanging="360"/>
        <w:rPr>
          <w:rFonts w:ascii="Times New Roman" w:hAnsi="Times New Roman"/>
          <w:color w:val="000000"/>
          <w:szCs w:val="24"/>
        </w:rPr>
      </w:pPr>
    </w:p>
    <w:p w:rsidR="00F46AC7" w:rsidRPr="004117EA" w:rsidRDefault="00F46AC7" w:rsidP="005B747F">
      <w:pPr>
        <w:ind w:left="360" w:hanging="360"/>
        <w:rPr>
          <w:rFonts w:ascii="Times New Roman" w:hAnsi="Times New Roman"/>
          <w:szCs w:val="24"/>
        </w:rPr>
      </w:pPr>
      <w:r w:rsidRPr="004117EA">
        <w:rPr>
          <w:rFonts w:ascii="Times New Roman" w:hAnsi="Times New Roman"/>
          <w:szCs w:val="24"/>
        </w:rPr>
        <w:t xml:space="preserve">2002 UM LS&amp;A Subvention Grant, “The Freud of Prozac: Tracing Psychotropic Medications </w:t>
      </w:r>
    </w:p>
    <w:p w:rsidR="00F46AC7" w:rsidRPr="004117EA" w:rsidRDefault="00F46AC7" w:rsidP="00F46AC7">
      <w:pPr>
        <w:ind w:left="900" w:hanging="360"/>
        <w:rPr>
          <w:rFonts w:ascii="Times New Roman" w:hAnsi="Times New Roman"/>
          <w:szCs w:val="24"/>
        </w:rPr>
      </w:pPr>
      <w:r w:rsidRPr="004117EA">
        <w:rPr>
          <w:rFonts w:ascii="Times New Roman" w:hAnsi="Times New Roman"/>
          <w:szCs w:val="24"/>
        </w:rPr>
        <w:t xml:space="preserve">Through American Culture” </w:t>
      </w:r>
    </w:p>
    <w:p w:rsidR="00F46AC7" w:rsidRPr="004117EA" w:rsidRDefault="00F46AC7" w:rsidP="00F46AC7">
      <w:pPr>
        <w:ind w:left="900" w:hanging="360"/>
        <w:rPr>
          <w:rFonts w:ascii="Times New Roman" w:hAnsi="Times New Roman"/>
          <w:szCs w:val="24"/>
        </w:rPr>
      </w:pPr>
    </w:p>
    <w:p w:rsidR="00F46AC7" w:rsidRPr="004117EA" w:rsidRDefault="00F46AC7" w:rsidP="00F46AC7">
      <w:pPr>
        <w:pStyle w:val="BodyTextIndent3"/>
        <w:ind w:left="0"/>
        <w:rPr>
          <w:rFonts w:ascii="Times New Roman" w:hAnsi="Times New Roman"/>
          <w:szCs w:val="24"/>
        </w:rPr>
      </w:pPr>
      <w:r w:rsidRPr="004117EA">
        <w:rPr>
          <w:rFonts w:ascii="Times New Roman" w:hAnsi="Times New Roman"/>
          <w:szCs w:val="24"/>
        </w:rPr>
        <w:t>2001-2002 Venture Investment Fund, GME Ethics Initiative ($15,000)</w:t>
      </w:r>
      <w:r w:rsidRPr="004117EA">
        <w:rPr>
          <w:rFonts w:ascii="Times New Roman" w:hAnsi="Times New Roman"/>
          <w:szCs w:val="24"/>
        </w:rPr>
        <w:tab/>
      </w:r>
    </w:p>
    <w:p w:rsidR="00F46AC7" w:rsidRPr="004117EA" w:rsidRDefault="00F46AC7" w:rsidP="00F46AC7">
      <w:pPr>
        <w:pStyle w:val="BodyTextIndent3"/>
        <w:ind w:left="0"/>
        <w:rPr>
          <w:rFonts w:ascii="Times New Roman" w:hAnsi="Times New Roman"/>
          <w:szCs w:val="24"/>
        </w:rPr>
      </w:pPr>
    </w:p>
    <w:p w:rsidR="00F46AC7" w:rsidRPr="004117EA" w:rsidRDefault="00F46AC7" w:rsidP="00F46AC7">
      <w:pPr>
        <w:rPr>
          <w:rFonts w:ascii="Times New Roman" w:hAnsi="Times New Roman"/>
          <w:szCs w:val="24"/>
        </w:rPr>
      </w:pPr>
      <w:r w:rsidRPr="004117EA">
        <w:rPr>
          <w:rFonts w:ascii="Times New Roman" w:hAnsi="Times New Roman"/>
          <w:szCs w:val="24"/>
        </w:rPr>
        <w:t xml:space="preserve">2001-2002 Institute for Research on Women and Gender, Faculty Grant Competition “Gender, Life </w:t>
      </w:r>
    </w:p>
    <w:p w:rsidR="00F46AC7" w:rsidRPr="004117EA" w:rsidRDefault="00F46AC7" w:rsidP="00F46AC7">
      <w:pPr>
        <w:ind w:left="900" w:hanging="360"/>
        <w:rPr>
          <w:rFonts w:ascii="Times New Roman" w:hAnsi="Times New Roman"/>
          <w:szCs w:val="24"/>
        </w:rPr>
      </w:pPr>
      <w:r w:rsidRPr="004117EA">
        <w:rPr>
          <w:rFonts w:ascii="Times New Roman" w:hAnsi="Times New Roman"/>
          <w:szCs w:val="24"/>
        </w:rPr>
        <w:t xml:space="preserve">Stages, and SSRI Antidepressants” </w:t>
      </w:r>
    </w:p>
    <w:p w:rsidR="00F46AC7" w:rsidRPr="004117EA" w:rsidRDefault="00F46AC7" w:rsidP="00F46AC7">
      <w:pPr>
        <w:rPr>
          <w:rFonts w:ascii="Times New Roman" w:hAnsi="Times New Roman"/>
          <w:szCs w:val="24"/>
        </w:rPr>
      </w:pPr>
    </w:p>
    <w:p w:rsidR="00F46AC7" w:rsidRPr="004117EA" w:rsidRDefault="00F46AC7" w:rsidP="00F46AC7">
      <w:pPr>
        <w:rPr>
          <w:rFonts w:ascii="Times New Roman" w:hAnsi="Times New Roman"/>
          <w:szCs w:val="24"/>
        </w:rPr>
      </w:pPr>
      <w:r w:rsidRPr="004117EA">
        <w:rPr>
          <w:rFonts w:ascii="Times New Roman" w:hAnsi="Times New Roman"/>
          <w:color w:val="000000"/>
          <w:szCs w:val="24"/>
        </w:rPr>
        <w:t>2000-2001 Life Sciences, Values, and Society Program, Special Project Grant</w:t>
      </w:r>
      <w:r w:rsidR="005B747F" w:rsidRPr="004117EA">
        <w:rPr>
          <w:rFonts w:ascii="Times New Roman" w:hAnsi="Times New Roman"/>
          <w:color w:val="000000"/>
          <w:szCs w:val="24"/>
        </w:rPr>
        <w:t>,</w:t>
      </w:r>
      <w:r w:rsidRPr="004117EA">
        <w:rPr>
          <w:rFonts w:ascii="Times New Roman" w:hAnsi="Times New Roman"/>
          <w:color w:val="000000"/>
          <w:szCs w:val="24"/>
        </w:rPr>
        <w:t xml:space="preserve"> </w:t>
      </w:r>
      <w:r w:rsidRPr="004117EA">
        <w:rPr>
          <w:rFonts w:ascii="Times New Roman" w:hAnsi="Times New Roman"/>
          <w:szCs w:val="24"/>
        </w:rPr>
        <w:t xml:space="preserve">“Race, Gender, and </w:t>
      </w:r>
    </w:p>
    <w:p w:rsidR="00F46AC7" w:rsidRPr="004117EA" w:rsidRDefault="00F46AC7" w:rsidP="005B747F">
      <w:pPr>
        <w:ind w:left="900" w:hanging="360"/>
        <w:rPr>
          <w:rFonts w:ascii="Times New Roman" w:hAnsi="Times New Roman"/>
          <w:szCs w:val="24"/>
        </w:rPr>
      </w:pPr>
      <w:r w:rsidRPr="004117EA">
        <w:rPr>
          <w:rFonts w:ascii="Times New Roman" w:hAnsi="Times New Roman"/>
          <w:szCs w:val="24"/>
        </w:rPr>
        <w:t>the Genome” ($15,000)</w:t>
      </w:r>
    </w:p>
    <w:p w:rsidR="00F46AC7" w:rsidRPr="004117EA" w:rsidRDefault="00F46AC7" w:rsidP="00F46AC7">
      <w:pPr>
        <w:widowControl w:val="0"/>
        <w:tabs>
          <w:tab w:val="left" w:pos="630"/>
          <w:tab w:val="left" w:pos="810"/>
        </w:tabs>
        <w:rPr>
          <w:rFonts w:ascii="Times New Roman" w:hAnsi="Times New Roman"/>
          <w:szCs w:val="24"/>
        </w:rPr>
      </w:pPr>
    </w:p>
    <w:p w:rsidR="00F46AC7" w:rsidRPr="004117EA" w:rsidRDefault="00F46AC7" w:rsidP="00F46AC7">
      <w:pPr>
        <w:ind w:left="360" w:hanging="360"/>
        <w:rPr>
          <w:rFonts w:ascii="Times New Roman" w:hAnsi="Times New Roman"/>
          <w:color w:val="000000"/>
          <w:szCs w:val="24"/>
        </w:rPr>
      </w:pPr>
      <w:r w:rsidRPr="004117EA">
        <w:rPr>
          <w:rFonts w:ascii="Times New Roman" w:hAnsi="Times New Roman"/>
          <w:color w:val="000000"/>
          <w:szCs w:val="24"/>
        </w:rPr>
        <w:t>1999-2000 Special Project Grant, The Gender Based Censorship Project</w:t>
      </w:r>
      <w:r w:rsidR="005B747F" w:rsidRPr="004117EA">
        <w:rPr>
          <w:rFonts w:ascii="Times New Roman" w:hAnsi="Times New Roman"/>
          <w:color w:val="000000"/>
          <w:szCs w:val="24"/>
        </w:rPr>
        <w:t>,</w:t>
      </w:r>
      <w:r w:rsidRPr="004117EA">
        <w:rPr>
          <w:rFonts w:ascii="Times New Roman" w:hAnsi="Times New Roman"/>
          <w:color w:val="000000"/>
          <w:szCs w:val="24"/>
        </w:rPr>
        <w:t xml:space="preserve"> University of Michigan </w:t>
      </w:r>
    </w:p>
    <w:p w:rsidR="00F46AC7" w:rsidRPr="004117EA" w:rsidRDefault="00F46AC7" w:rsidP="00F46AC7">
      <w:pPr>
        <w:ind w:left="360" w:hanging="360"/>
        <w:rPr>
          <w:rFonts w:ascii="Times New Roman" w:hAnsi="Times New Roman"/>
          <w:color w:val="000000"/>
          <w:szCs w:val="24"/>
        </w:rPr>
      </w:pPr>
    </w:p>
    <w:p w:rsidR="00F171EB" w:rsidRPr="004117EA" w:rsidRDefault="00F171EB" w:rsidP="00F171EB">
      <w:pPr>
        <w:pStyle w:val="Heading6"/>
        <w:rPr>
          <w:rFonts w:ascii="Times New Roman" w:hAnsi="Times New Roman"/>
          <w:szCs w:val="24"/>
        </w:rPr>
      </w:pPr>
      <w:r w:rsidRPr="004117EA">
        <w:rPr>
          <w:rFonts w:ascii="Times New Roman" w:hAnsi="Times New Roman"/>
          <w:szCs w:val="24"/>
        </w:rPr>
        <w:t>HONORS AND AWARDS (selected)</w:t>
      </w:r>
    </w:p>
    <w:p w:rsidR="00F171EB" w:rsidRPr="004117EA" w:rsidRDefault="00F171EB" w:rsidP="00F171EB">
      <w:pPr>
        <w:rPr>
          <w:rFonts w:ascii="Times New Roman" w:hAnsi="Times New Roman"/>
          <w:szCs w:val="24"/>
        </w:rPr>
      </w:pPr>
      <w:r w:rsidRPr="004117EA">
        <w:rPr>
          <w:rFonts w:ascii="Times New Roman" w:hAnsi="Times New Roman"/>
          <w:szCs w:val="24"/>
        </w:rPr>
        <w:t>2016 Dozor International Fellowship, Physicians for Human Rights</w:t>
      </w:r>
    </w:p>
    <w:p w:rsidR="00F171EB" w:rsidRPr="004117EA" w:rsidRDefault="00F171EB" w:rsidP="00F171EB">
      <w:pPr>
        <w:rPr>
          <w:rFonts w:ascii="Times New Roman" w:hAnsi="Times New Roman"/>
          <w:szCs w:val="24"/>
        </w:rPr>
      </w:pPr>
    </w:p>
    <w:p w:rsidR="00F171EB" w:rsidRPr="004117EA" w:rsidRDefault="00F171EB" w:rsidP="00F171EB">
      <w:pPr>
        <w:rPr>
          <w:rFonts w:ascii="Times New Roman" w:hAnsi="Times New Roman"/>
          <w:szCs w:val="24"/>
        </w:rPr>
      </w:pPr>
      <w:r w:rsidRPr="004117EA">
        <w:rPr>
          <w:rFonts w:ascii="Times New Roman" w:hAnsi="Times New Roman"/>
          <w:szCs w:val="24"/>
        </w:rPr>
        <w:t>2013 Dyason Award Fellowship, University of Melbourne</w:t>
      </w:r>
    </w:p>
    <w:p w:rsidR="00F171EB" w:rsidRPr="004117EA" w:rsidRDefault="00F171EB" w:rsidP="00F171EB">
      <w:pPr>
        <w:rPr>
          <w:rFonts w:ascii="Times New Roman" w:hAnsi="Times New Roman"/>
          <w:szCs w:val="24"/>
        </w:rPr>
      </w:pPr>
    </w:p>
    <w:p w:rsidR="00F171EB" w:rsidRPr="004117EA" w:rsidRDefault="00F171EB" w:rsidP="00F171EB">
      <w:pPr>
        <w:rPr>
          <w:rFonts w:ascii="Times New Roman" w:hAnsi="Times New Roman"/>
          <w:szCs w:val="24"/>
        </w:rPr>
      </w:pPr>
      <w:r w:rsidRPr="004117EA">
        <w:rPr>
          <w:rFonts w:ascii="Times New Roman" w:hAnsi="Times New Roman"/>
          <w:szCs w:val="24"/>
        </w:rPr>
        <w:t xml:space="preserve">2011 </w:t>
      </w:r>
      <w:r w:rsidRPr="004117EA">
        <w:rPr>
          <w:rFonts w:ascii="Times New Roman" w:hAnsi="Times New Roman"/>
          <w:color w:val="000000"/>
          <w:szCs w:val="24"/>
        </w:rPr>
        <w:t xml:space="preserve">Alpha Omega Alpha (AOA) Medical Honor </w:t>
      </w:r>
      <w:r w:rsidRPr="004117EA">
        <w:rPr>
          <w:rFonts w:ascii="Times New Roman" w:hAnsi="Times New Roman"/>
          <w:szCs w:val="24"/>
        </w:rPr>
        <w:t xml:space="preserve">Society, Delta Chapter, Honorary Professor </w:t>
      </w:r>
    </w:p>
    <w:p w:rsidR="00F171EB" w:rsidRPr="004117EA" w:rsidRDefault="00F171EB" w:rsidP="00F171EB">
      <w:pPr>
        <w:rPr>
          <w:rFonts w:ascii="Times New Roman" w:hAnsi="Times New Roman"/>
          <w:szCs w:val="24"/>
        </w:rPr>
      </w:pPr>
    </w:p>
    <w:p w:rsidR="00F171EB" w:rsidRPr="004117EA" w:rsidRDefault="00F171EB" w:rsidP="00F171EB">
      <w:pPr>
        <w:rPr>
          <w:rFonts w:ascii="Times New Roman" w:hAnsi="Times New Roman"/>
          <w:b/>
          <w:szCs w:val="24"/>
        </w:rPr>
      </w:pPr>
      <w:r w:rsidRPr="004117EA">
        <w:rPr>
          <w:rFonts w:ascii="Times New Roman" w:hAnsi="Times New Roman"/>
          <w:szCs w:val="24"/>
        </w:rPr>
        <w:t xml:space="preserve">2009 </w:t>
      </w:r>
      <w:r w:rsidRPr="004117EA">
        <w:rPr>
          <w:rFonts w:ascii="Times New Roman" w:hAnsi="Times New Roman"/>
          <w:color w:val="000000"/>
          <w:szCs w:val="24"/>
        </w:rPr>
        <w:t xml:space="preserve">Alpha Omega Alpha (AOA) Medical Honor Society, </w:t>
      </w:r>
      <w:r w:rsidRPr="004117EA">
        <w:rPr>
          <w:rFonts w:ascii="Times New Roman" w:hAnsi="Times New Roman"/>
          <w:szCs w:val="24"/>
        </w:rPr>
        <w:t>Delta Chapter, Alumni Inductee</w:t>
      </w:r>
      <w:r w:rsidRPr="004117EA">
        <w:rPr>
          <w:rFonts w:ascii="Times New Roman" w:hAnsi="Times New Roman"/>
          <w:b/>
          <w:szCs w:val="24"/>
        </w:rPr>
        <w:t xml:space="preserve"> </w:t>
      </w:r>
    </w:p>
    <w:p w:rsidR="00F171EB" w:rsidRPr="004117EA" w:rsidRDefault="00F171EB" w:rsidP="00F171EB">
      <w:pPr>
        <w:tabs>
          <w:tab w:val="left" w:pos="900"/>
        </w:tabs>
        <w:ind w:left="360" w:hanging="360"/>
        <w:rPr>
          <w:rFonts w:ascii="Times New Roman" w:hAnsi="Times New Roman"/>
          <w:szCs w:val="24"/>
        </w:rPr>
      </w:pPr>
    </w:p>
    <w:p w:rsidR="00F171EB" w:rsidRPr="004117EA" w:rsidRDefault="00F171EB" w:rsidP="00F171EB">
      <w:pPr>
        <w:tabs>
          <w:tab w:val="left" w:pos="900"/>
        </w:tabs>
        <w:ind w:left="360" w:hanging="360"/>
        <w:rPr>
          <w:rFonts w:ascii="Times New Roman" w:hAnsi="Times New Roman"/>
          <w:color w:val="000000"/>
          <w:szCs w:val="24"/>
        </w:rPr>
      </w:pPr>
      <w:r w:rsidRPr="004117EA">
        <w:rPr>
          <w:rFonts w:ascii="Times New Roman" w:hAnsi="Times New Roman"/>
          <w:szCs w:val="24"/>
        </w:rPr>
        <w:t>2009</w:t>
      </w:r>
      <w:r w:rsidRPr="004117EA">
        <w:rPr>
          <w:rFonts w:ascii="Times New Roman" w:hAnsi="Times New Roman"/>
          <w:color w:val="000000"/>
          <w:szCs w:val="24"/>
        </w:rPr>
        <w:t xml:space="preserve"> William H. Sirhige Medical Humanities Honorary Lectureship, University of Missouri</w:t>
      </w:r>
    </w:p>
    <w:p w:rsidR="00F171EB" w:rsidRPr="004117EA" w:rsidRDefault="00F171EB" w:rsidP="00F171EB">
      <w:pPr>
        <w:tabs>
          <w:tab w:val="left" w:pos="900"/>
        </w:tabs>
        <w:ind w:left="360" w:hanging="360"/>
        <w:rPr>
          <w:rFonts w:ascii="Times New Roman" w:hAnsi="Times New Roman"/>
          <w:szCs w:val="24"/>
        </w:rPr>
      </w:pPr>
    </w:p>
    <w:p w:rsidR="00F171EB" w:rsidRPr="004117EA" w:rsidRDefault="00F171EB" w:rsidP="00F171EB">
      <w:pPr>
        <w:tabs>
          <w:tab w:val="left" w:pos="900"/>
        </w:tabs>
        <w:ind w:left="360" w:hanging="360"/>
        <w:rPr>
          <w:rFonts w:ascii="Times New Roman" w:hAnsi="Times New Roman"/>
          <w:szCs w:val="24"/>
        </w:rPr>
      </w:pPr>
      <w:r w:rsidRPr="004117EA">
        <w:rPr>
          <w:rFonts w:ascii="Times New Roman" w:hAnsi="Times New Roman"/>
          <w:szCs w:val="24"/>
        </w:rPr>
        <w:t xml:space="preserve">2006 School of Philosophical &amp; Historical Inquiry, </w:t>
      </w:r>
      <w:r w:rsidRPr="004117EA">
        <w:rPr>
          <w:rFonts w:ascii="Times New Roman" w:hAnsi="Times New Roman"/>
          <w:color w:val="000000"/>
          <w:szCs w:val="24"/>
        </w:rPr>
        <w:t>International Honorary Fellowship</w:t>
      </w:r>
      <w:r w:rsidRPr="004117EA">
        <w:rPr>
          <w:rFonts w:ascii="Times New Roman" w:hAnsi="Times New Roman"/>
          <w:szCs w:val="24"/>
        </w:rPr>
        <w:t xml:space="preserve">, University </w:t>
      </w:r>
    </w:p>
    <w:p w:rsidR="00F171EB" w:rsidRPr="004117EA" w:rsidRDefault="00F171EB" w:rsidP="00F171EB">
      <w:pPr>
        <w:tabs>
          <w:tab w:val="left" w:pos="900"/>
        </w:tabs>
        <w:ind w:left="900" w:hanging="360"/>
        <w:rPr>
          <w:rFonts w:ascii="Times New Roman" w:hAnsi="Times New Roman"/>
          <w:szCs w:val="24"/>
        </w:rPr>
      </w:pPr>
      <w:r w:rsidRPr="004117EA">
        <w:rPr>
          <w:rFonts w:ascii="Times New Roman" w:hAnsi="Times New Roman"/>
          <w:szCs w:val="24"/>
        </w:rPr>
        <w:t>of Sydney</w:t>
      </w:r>
    </w:p>
    <w:p w:rsidR="00F171EB" w:rsidRPr="004117EA" w:rsidRDefault="00F171EB" w:rsidP="00F171EB">
      <w:pPr>
        <w:tabs>
          <w:tab w:val="left" w:pos="900"/>
        </w:tabs>
        <w:ind w:left="810" w:hanging="810"/>
        <w:rPr>
          <w:rFonts w:ascii="Times New Roman" w:hAnsi="Times New Roman"/>
          <w:szCs w:val="24"/>
        </w:rPr>
      </w:pPr>
    </w:p>
    <w:p w:rsidR="00F171EB" w:rsidRPr="004117EA" w:rsidRDefault="00F171EB" w:rsidP="00F171EB">
      <w:pPr>
        <w:tabs>
          <w:tab w:val="left" w:pos="900"/>
        </w:tabs>
        <w:ind w:left="810" w:hanging="810"/>
        <w:rPr>
          <w:rFonts w:ascii="Times New Roman" w:hAnsi="Times New Roman"/>
          <w:szCs w:val="24"/>
        </w:rPr>
      </w:pPr>
      <w:r w:rsidRPr="004117EA">
        <w:rPr>
          <w:rFonts w:ascii="Times New Roman" w:hAnsi="Times New Roman"/>
          <w:szCs w:val="24"/>
        </w:rPr>
        <w:t xml:space="preserve">2005 Council of Editors of Learned Journals (CELJ), Best Special Issue Award runner up, </w:t>
      </w:r>
    </w:p>
    <w:p w:rsidR="00F171EB" w:rsidRPr="004117EA" w:rsidRDefault="00F171EB" w:rsidP="00F171EB">
      <w:pPr>
        <w:tabs>
          <w:tab w:val="left" w:pos="900"/>
        </w:tabs>
        <w:ind w:left="900" w:hanging="360"/>
        <w:rPr>
          <w:rFonts w:ascii="Times New Roman" w:hAnsi="Times New Roman"/>
          <w:szCs w:val="24"/>
        </w:rPr>
      </w:pPr>
      <w:r w:rsidRPr="004117EA">
        <w:rPr>
          <w:rFonts w:ascii="Times New Roman" w:hAnsi="Times New Roman"/>
          <w:szCs w:val="24"/>
        </w:rPr>
        <w:t xml:space="preserve">“Difference and Identity in Medicine” </w:t>
      </w:r>
    </w:p>
    <w:p w:rsidR="00F171EB" w:rsidRPr="004117EA" w:rsidRDefault="00F171EB" w:rsidP="00F171EB">
      <w:pPr>
        <w:ind w:left="360" w:hanging="360"/>
        <w:rPr>
          <w:rFonts w:ascii="Times New Roman" w:hAnsi="Times New Roman"/>
          <w:szCs w:val="24"/>
        </w:rPr>
      </w:pPr>
    </w:p>
    <w:p w:rsidR="00F171EB" w:rsidRPr="004117EA" w:rsidRDefault="00F171EB" w:rsidP="00F171EB">
      <w:pPr>
        <w:ind w:left="360" w:hanging="360"/>
        <w:rPr>
          <w:rFonts w:ascii="Times New Roman" w:hAnsi="Times New Roman"/>
          <w:szCs w:val="24"/>
        </w:rPr>
      </w:pPr>
      <w:r w:rsidRPr="004117EA">
        <w:rPr>
          <w:rFonts w:ascii="Times New Roman" w:hAnsi="Times New Roman"/>
          <w:szCs w:val="24"/>
        </w:rPr>
        <w:lastRenderedPageBreak/>
        <w:t>2003 – 2004 Trading Concepts: Discourse and Narrative in the Humanities and Social Sciences Fellow</w:t>
      </w:r>
    </w:p>
    <w:p w:rsidR="00F171EB" w:rsidRPr="004117EA" w:rsidRDefault="00F171EB" w:rsidP="00F171EB">
      <w:pPr>
        <w:tabs>
          <w:tab w:val="left" w:pos="900"/>
        </w:tabs>
        <w:ind w:left="360" w:hanging="360"/>
        <w:rPr>
          <w:rFonts w:ascii="Times New Roman" w:hAnsi="Times New Roman"/>
          <w:color w:val="000000"/>
          <w:szCs w:val="24"/>
        </w:rPr>
      </w:pPr>
    </w:p>
    <w:p w:rsidR="00F171EB" w:rsidRPr="004117EA" w:rsidRDefault="00F171EB" w:rsidP="00F171EB">
      <w:pPr>
        <w:tabs>
          <w:tab w:val="left" w:pos="900"/>
        </w:tabs>
        <w:ind w:left="360" w:hanging="360"/>
        <w:rPr>
          <w:rFonts w:ascii="Times New Roman" w:hAnsi="Times New Roman"/>
          <w:color w:val="000000"/>
          <w:szCs w:val="24"/>
        </w:rPr>
      </w:pPr>
      <w:r w:rsidRPr="004117EA">
        <w:rPr>
          <w:rFonts w:ascii="Times New Roman" w:hAnsi="Times New Roman"/>
          <w:color w:val="000000"/>
          <w:szCs w:val="24"/>
        </w:rPr>
        <w:t>2003 Future Leaders in Psychiatry, Junior Faculty Award</w:t>
      </w:r>
    </w:p>
    <w:p w:rsidR="00F171EB" w:rsidRPr="004117EA" w:rsidRDefault="00F171EB" w:rsidP="00F171EB">
      <w:pPr>
        <w:tabs>
          <w:tab w:val="left" w:pos="90"/>
        </w:tabs>
        <w:ind w:left="360" w:hanging="360"/>
        <w:rPr>
          <w:rFonts w:ascii="Times New Roman" w:hAnsi="Times New Roman"/>
          <w:color w:val="000000"/>
          <w:szCs w:val="24"/>
        </w:rPr>
      </w:pPr>
    </w:p>
    <w:p w:rsidR="00F171EB" w:rsidRPr="004117EA" w:rsidRDefault="00F171EB" w:rsidP="00F171EB">
      <w:pPr>
        <w:tabs>
          <w:tab w:val="left" w:pos="90"/>
        </w:tabs>
        <w:ind w:left="360" w:hanging="360"/>
        <w:rPr>
          <w:rFonts w:ascii="Times New Roman" w:hAnsi="Times New Roman"/>
          <w:color w:val="000000"/>
          <w:szCs w:val="24"/>
        </w:rPr>
      </w:pPr>
      <w:r w:rsidRPr="004117EA">
        <w:rPr>
          <w:rFonts w:ascii="Times New Roman" w:hAnsi="Times New Roman"/>
          <w:color w:val="000000"/>
          <w:szCs w:val="24"/>
        </w:rPr>
        <w:t>2002 American Psychiatric Institute For Research and Education, Junior Investigator Award</w:t>
      </w:r>
    </w:p>
    <w:p w:rsidR="00F171EB" w:rsidRPr="004117EA" w:rsidRDefault="00F171EB" w:rsidP="00F171EB">
      <w:pPr>
        <w:ind w:left="360" w:hanging="360"/>
        <w:rPr>
          <w:rFonts w:ascii="Times New Roman" w:hAnsi="Times New Roman"/>
          <w:color w:val="000000"/>
          <w:szCs w:val="24"/>
        </w:rPr>
      </w:pPr>
    </w:p>
    <w:p w:rsidR="00F171EB" w:rsidRPr="004117EA" w:rsidRDefault="00F171EB" w:rsidP="00F171EB">
      <w:pPr>
        <w:ind w:left="360" w:hanging="360"/>
        <w:rPr>
          <w:rFonts w:ascii="Times New Roman" w:hAnsi="Times New Roman"/>
          <w:color w:val="000000"/>
          <w:szCs w:val="24"/>
        </w:rPr>
      </w:pPr>
      <w:r w:rsidRPr="004117EA">
        <w:rPr>
          <w:rFonts w:ascii="Times New Roman" w:hAnsi="Times New Roman"/>
          <w:color w:val="000000"/>
          <w:szCs w:val="24"/>
        </w:rPr>
        <w:t>2000 – 2001 Association of Academic Psychiatry/Galaxo-Wellcome Junior Faculty Development</w:t>
      </w:r>
    </w:p>
    <w:p w:rsidR="00F171EB" w:rsidRPr="004117EA" w:rsidRDefault="00F171EB" w:rsidP="00F171EB">
      <w:pPr>
        <w:ind w:left="900" w:hanging="360"/>
        <w:rPr>
          <w:rFonts w:ascii="Times New Roman" w:hAnsi="Times New Roman"/>
          <w:color w:val="000000"/>
          <w:szCs w:val="24"/>
        </w:rPr>
      </w:pPr>
      <w:r w:rsidRPr="004117EA">
        <w:rPr>
          <w:rFonts w:ascii="Times New Roman" w:hAnsi="Times New Roman"/>
          <w:color w:val="000000"/>
          <w:szCs w:val="24"/>
        </w:rPr>
        <w:t>Award</w:t>
      </w:r>
    </w:p>
    <w:p w:rsidR="00F171EB" w:rsidRPr="004117EA" w:rsidRDefault="00F171EB" w:rsidP="00F171EB">
      <w:pPr>
        <w:ind w:left="900" w:hanging="360"/>
        <w:rPr>
          <w:rFonts w:ascii="Times New Roman" w:hAnsi="Times New Roman"/>
          <w:color w:val="000000"/>
          <w:szCs w:val="24"/>
        </w:rPr>
      </w:pPr>
    </w:p>
    <w:p w:rsidR="00F171EB" w:rsidRPr="004117EA" w:rsidRDefault="00F171EB" w:rsidP="00F171EB">
      <w:pPr>
        <w:ind w:left="360" w:hanging="360"/>
        <w:rPr>
          <w:rFonts w:ascii="Times New Roman" w:hAnsi="Times New Roman"/>
          <w:color w:val="000000"/>
          <w:szCs w:val="24"/>
        </w:rPr>
      </w:pPr>
      <w:r w:rsidRPr="004117EA">
        <w:rPr>
          <w:rFonts w:ascii="Times New Roman" w:hAnsi="Times New Roman"/>
          <w:color w:val="000000"/>
          <w:szCs w:val="24"/>
        </w:rPr>
        <w:t xml:space="preserve">1998 – 1999 </w:t>
      </w:r>
      <w:r w:rsidRPr="004117EA">
        <w:rPr>
          <w:rFonts w:ascii="Times New Roman" w:hAnsi="Times New Roman"/>
          <w:szCs w:val="24"/>
        </w:rPr>
        <w:t>University of Michigan Institute for the Humanities James Wynne Fellowship</w:t>
      </w:r>
    </w:p>
    <w:p w:rsidR="00F171EB" w:rsidRPr="004117EA" w:rsidRDefault="00F171EB" w:rsidP="00F171EB">
      <w:pPr>
        <w:ind w:left="360" w:right="-90" w:hanging="360"/>
        <w:rPr>
          <w:rFonts w:ascii="Times New Roman" w:hAnsi="Times New Roman"/>
          <w:color w:val="000000"/>
          <w:szCs w:val="24"/>
        </w:rPr>
      </w:pPr>
    </w:p>
    <w:p w:rsidR="00F171EB" w:rsidRPr="004117EA" w:rsidRDefault="00F171EB" w:rsidP="00F171EB">
      <w:pPr>
        <w:ind w:left="360" w:right="-90" w:hanging="360"/>
        <w:rPr>
          <w:rFonts w:ascii="Times New Roman" w:hAnsi="Times New Roman"/>
          <w:szCs w:val="24"/>
        </w:rPr>
      </w:pPr>
      <w:r w:rsidRPr="004117EA">
        <w:rPr>
          <w:rFonts w:ascii="Times New Roman" w:hAnsi="Times New Roman"/>
          <w:color w:val="000000"/>
          <w:szCs w:val="24"/>
        </w:rPr>
        <w:t xml:space="preserve">1998 – 1999 </w:t>
      </w:r>
      <w:r w:rsidRPr="004117EA">
        <w:rPr>
          <w:rFonts w:ascii="Times New Roman" w:hAnsi="Times New Roman"/>
          <w:szCs w:val="24"/>
        </w:rPr>
        <w:t xml:space="preserve">Special Project Research Grant, Institute for Research on Women and Gender </w:t>
      </w:r>
    </w:p>
    <w:p w:rsidR="00F171EB" w:rsidRPr="004117EA" w:rsidRDefault="00F171EB" w:rsidP="00F171EB">
      <w:pPr>
        <w:ind w:left="900" w:right="-90" w:hanging="360"/>
        <w:rPr>
          <w:rFonts w:ascii="Times New Roman" w:hAnsi="Times New Roman"/>
          <w:szCs w:val="24"/>
        </w:rPr>
      </w:pPr>
      <w:r w:rsidRPr="004117EA">
        <w:rPr>
          <w:rFonts w:ascii="Times New Roman" w:hAnsi="Times New Roman"/>
          <w:szCs w:val="24"/>
        </w:rPr>
        <w:t>“The Aesthetics of Depression”</w:t>
      </w:r>
    </w:p>
    <w:p w:rsidR="00F171EB" w:rsidRPr="004117EA" w:rsidRDefault="00F171EB" w:rsidP="00F171EB">
      <w:pPr>
        <w:ind w:left="360" w:right="-90" w:hanging="360"/>
        <w:rPr>
          <w:rFonts w:ascii="Times New Roman" w:hAnsi="Times New Roman"/>
          <w:color w:val="000000"/>
          <w:szCs w:val="24"/>
        </w:rPr>
      </w:pPr>
    </w:p>
    <w:p w:rsidR="00F171EB" w:rsidRPr="004117EA" w:rsidRDefault="00F171EB" w:rsidP="00F171EB">
      <w:pPr>
        <w:ind w:left="360" w:right="-90" w:hanging="360"/>
        <w:rPr>
          <w:rFonts w:ascii="Times New Roman" w:hAnsi="Times New Roman"/>
          <w:szCs w:val="24"/>
        </w:rPr>
      </w:pPr>
      <w:r w:rsidRPr="004117EA">
        <w:rPr>
          <w:rFonts w:ascii="Times New Roman" w:hAnsi="Times New Roman"/>
          <w:color w:val="000000"/>
          <w:szCs w:val="24"/>
        </w:rPr>
        <w:t xml:space="preserve">1998 </w:t>
      </w:r>
      <w:r w:rsidRPr="004117EA">
        <w:rPr>
          <w:rFonts w:ascii="Times New Roman" w:hAnsi="Times New Roman"/>
          <w:szCs w:val="24"/>
        </w:rPr>
        <w:t xml:space="preserve">The Society for the Study of Psychiatry and Culture John P. Speigel International Award in </w:t>
      </w:r>
    </w:p>
    <w:p w:rsidR="00F171EB" w:rsidRPr="004117EA" w:rsidRDefault="00F171EB" w:rsidP="00F171EB">
      <w:pPr>
        <w:ind w:left="900" w:right="-90" w:hanging="360"/>
        <w:rPr>
          <w:rFonts w:ascii="Times New Roman" w:hAnsi="Times New Roman"/>
          <w:szCs w:val="24"/>
        </w:rPr>
      </w:pPr>
      <w:r w:rsidRPr="004117EA">
        <w:rPr>
          <w:rFonts w:ascii="Times New Roman" w:hAnsi="Times New Roman"/>
          <w:szCs w:val="24"/>
        </w:rPr>
        <w:t>Cross Cultural Psychiatry, “Psychiatry, Prozac, and Popular Culture”</w:t>
      </w:r>
    </w:p>
    <w:p w:rsidR="00F171EB" w:rsidRPr="004117EA" w:rsidRDefault="00F171EB" w:rsidP="00F171EB">
      <w:pPr>
        <w:ind w:left="360" w:right="-90" w:hanging="360"/>
        <w:rPr>
          <w:rFonts w:ascii="Times New Roman" w:hAnsi="Times New Roman"/>
          <w:color w:val="000000"/>
          <w:szCs w:val="24"/>
        </w:rPr>
      </w:pPr>
    </w:p>
    <w:p w:rsidR="00F171EB" w:rsidRPr="004117EA" w:rsidRDefault="00F171EB" w:rsidP="00F171EB">
      <w:pPr>
        <w:ind w:left="360" w:right="-90" w:hanging="360"/>
        <w:rPr>
          <w:rFonts w:ascii="Times New Roman" w:hAnsi="Times New Roman"/>
          <w:szCs w:val="24"/>
        </w:rPr>
      </w:pPr>
      <w:r w:rsidRPr="004117EA">
        <w:rPr>
          <w:rFonts w:ascii="Times New Roman" w:hAnsi="Times New Roman"/>
          <w:color w:val="000000"/>
          <w:szCs w:val="24"/>
        </w:rPr>
        <w:t xml:space="preserve">1998 </w:t>
      </w:r>
      <w:r w:rsidRPr="004117EA">
        <w:rPr>
          <w:rFonts w:ascii="Times New Roman" w:hAnsi="Times New Roman"/>
          <w:szCs w:val="24"/>
        </w:rPr>
        <w:t xml:space="preserve">The Michigan Psychoanalytic Association Outstanding Research Award, “Psychotherapy, </w:t>
      </w:r>
    </w:p>
    <w:p w:rsidR="00F171EB" w:rsidRPr="004117EA" w:rsidRDefault="00F171EB" w:rsidP="00F171EB">
      <w:pPr>
        <w:ind w:left="900" w:right="-90" w:hanging="360"/>
        <w:rPr>
          <w:rFonts w:ascii="Times New Roman" w:hAnsi="Times New Roman"/>
          <w:szCs w:val="24"/>
        </w:rPr>
      </w:pPr>
      <w:r w:rsidRPr="004117EA">
        <w:rPr>
          <w:rFonts w:ascii="Times New Roman" w:hAnsi="Times New Roman"/>
          <w:szCs w:val="24"/>
        </w:rPr>
        <w:t xml:space="preserve">Managed Care, and the Economy of Interaction: The Narrative Theory of Managed Mental </w:t>
      </w:r>
    </w:p>
    <w:p w:rsidR="00F171EB" w:rsidRPr="004117EA" w:rsidRDefault="00F171EB" w:rsidP="00F171EB">
      <w:pPr>
        <w:ind w:left="900" w:right="-90" w:hanging="360"/>
        <w:rPr>
          <w:rFonts w:ascii="Times New Roman" w:hAnsi="Times New Roman"/>
          <w:szCs w:val="24"/>
        </w:rPr>
      </w:pPr>
      <w:r w:rsidRPr="004117EA">
        <w:rPr>
          <w:rFonts w:ascii="Times New Roman" w:hAnsi="Times New Roman"/>
          <w:szCs w:val="24"/>
        </w:rPr>
        <w:t>Health Care”</w:t>
      </w:r>
    </w:p>
    <w:p w:rsidR="00F171EB" w:rsidRPr="004117EA" w:rsidRDefault="00F171EB" w:rsidP="00F171EB">
      <w:pPr>
        <w:ind w:left="360" w:right="-90" w:hanging="360"/>
        <w:rPr>
          <w:rFonts w:ascii="Times New Roman" w:hAnsi="Times New Roman"/>
          <w:color w:val="000000"/>
          <w:szCs w:val="24"/>
        </w:rPr>
      </w:pPr>
    </w:p>
    <w:p w:rsidR="00F171EB" w:rsidRPr="004117EA" w:rsidRDefault="00F171EB" w:rsidP="00F171EB">
      <w:pPr>
        <w:ind w:left="360" w:right="-90" w:hanging="360"/>
        <w:rPr>
          <w:rFonts w:ascii="Times New Roman" w:hAnsi="Times New Roman"/>
          <w:szCs w:val="24"/>
        </w:rPr>
      </w:pPr>
      <w:r w:rsidRPr="004117EA">
        <w:rPr>
          <w:rFonts w:ascii="Times New Roman" w:hAnsi="Times New Roman"/>
          <w:color w:val="000000"/>
          <w:szCs w:val="24"/>
        </w:rPr>
        <w:t xml:space="preserve">1996 </w:t>
      </w:r>
      <w:r w:rsidRPr="004117EA">
        <w:rPr>
          <w:rFonts w:ascii="Times New Roman" w:hAnsi="Times New Roman"/>
          <w:szCs w:val="24"/>
        </w:rPr>
        <w:t xml:space="preserve">Outstanding Submission, Society for Health and Human Values National Meeting, “Prozac </w:t>
      </w:r>
    </w:p>
    <w:p w:rsidR="00F171EB" w:rsidRPr="004117EA" w:rsidRDefault="00F171EB" w:rsidP="00F171EB">
      <w:pPr>
        <w:ind w:left="900" w:right="-90" w:hanging="360"/>
        <w:rPr>
          <w:rFonts w:ascii="Times New Roman" w:hAnsi="Times New Roman"/>
          <w:szCs w:val="24"/>
        </w:rPr>
      </w:pPr>
      <w:r w:rsidRPr="004117EA">
        <w:rPr>
          <w:rFonts w:ascii="Times New Roman" w:hAnsi="Times New Roman"/>
          <w:szCs w:val="24"/>
        </w:rPr>
        <w:t>Narratives: The Biology of a New Approach to Contemporary American Fiction”</w:t>
      </w:r>
      <w:r w:rsidRPr="004117EA">
        <w:rPr>
          <w:rFonts w:ascii="Times New Roman" w:hAnsi="Times New Roman"/>
          <w:szCs w:val="24"/>
        </w:rPr>
        <w:tab/>
      </w:r>
    </w:p>
    <w:p w:rsidR="00DC3DA6" w:rsidRDefault="00DC3DA6" w:rsidP="008D550A">
      <w:pPr>
        <w:rPr>
          <w:rFonts w:ascii="Times New Roman" w:hAnsi="Times New Roman"/>
          <w:szCs w:val="24"/>
        </w:rPr>
      </w:pPr>
    </w:p>
    <w:p w:rsidR="00536695" w:rsidRPr="004117EA" w:rsidRDefault="00536695" w:rsidP="008D550A">
      <w:pPr>
        <w:rPr>
          <w:rFonts w:ascii="Times New Roman" w:hAnsi="Times New Roman"/>
          <w:szCs w:val="24"/>
        </w:rPr>
      </w:pPr>
    </w:p>
    <w:p w:rsidR="00127CEF" w:rsidRPr="004117EA" w:rsidRDefault="00127CEF">
      <w:pPr>
        <w:pStyle w:val="Heading2"/>
        <w:rPr>
          <w:rFonts w:ascii="Times New Roman" w:hAnsi="Times New Roman"/>
          <w:szCs w:val="24"/>
          <w:u w:val="single"/>
        </w:rPr>
      </w:pPr>
      <w:r w:rsidRPr="004117EA">
        <w:rPr>
          <w:rFonts w:ascii="Times New Roman" w:hAnsi="Times New Roman"/>
          <w:szCs w:val="24"/>
          <w:u w:val="single"/>
        </w:rPr>
        <w:t>OFFICES IN PROFESSIONAL SOCIETIES</w:t>
      </w:r>
      <w:r w:rsidR="00562678" w:rsidRPr="004117EA">
        <w:rPr>
          <w:rFonts w:ascii="Times New Roman" w:hAnsi="Times New Roman"/>
          <w:szCs w:val="24"/>
          <w:u w:val="single"/>
        </w:rPr>
        <w:t xml:space="preserve"> (selected)</w:t>
      </w:r>
    </w:p>
    <w:p w:rsidR="00815BD8" w:rsidRPr="004117EA" w:rsidRDefault="00E611CE" w:rsidP="00815BD8">
      <w:pPr>
        <w:rPr>
          <w:rFonts w:ascii="Times New Roman" w:hAnsi="Times New Roman"/>
          <w:szCs w:val="24"/>
        </w:rPr>
      </w:pPr>
      <w:r>
        <w:rPr>
          <w:rFonts w:ascii="Times New Roman" w:hAnsi="Times New Roman"/>
          <w:szCs w:val="24"/>
        </w:rPr>
        <w:t xml:space="preserve">2016 – present </w:t>
      </w:r>
      <w:r w:rsidR="00335215">
        <w:rPr>
          <w:rFonts w:ascii="Times New Roman" w:hAnsi="Times New Roman"/>
          <w:szCs w:val="24"/>
        </w:rPr>
        <w:t xml:space="preserve"> </w:t>
      </w:r>
      <w:r w:rsidR="00D70A2B" w:rsidRPr="004117EA">
        <w:rPr>
          <w:rFonts w:ascii="Times New Roman" w:hAnsi="Times New Roman"/>
          <w:szCs w:val="24"/>
        </w:rPr>
        <w:t>Signatory and Delegate, The Co</w:t>
      </w:r>
      <w:r w:rsidR="00815BD8" w:rsidRPr="004117EA">
        <w:rPr>
          <w:rFonts w:ascii="Times New Roman" w:hAnsi="Times New Roman"/>
          <w:szCs w:val="24"/>
        </w:rPr>
        <w:t xml:space="preserve">llaborative to Advance Equity Through Research </w:t>
      </w:r>
    </w:p>
    <w:p w:rsidR="00D70A2B" w:rsidRPr="004117EA" w:rsidRDefault="00144FA2" w:rsidP="00815BD8">
      <w:pPr>
        <w:ind w:left="900" w:hanging="360"/>
        <w:rPr>
          <w:rFonts w:ascii="Times New Roman" w:hAnsi="Times New Roman"/>
          <w:szCs w:val="24"/>
        </w:rPr>
      </w:pPr>
      <w:hyperlink r:id="rId10" w:anchor="members-" w:history="1">
        <w:r w:rsidR="00D70A2B" w:rsidRPr="004117EA">
          <w:rPr>
            <w:rStyle w:val="Hyperlink"/>
            <w:rFonts w:ascii="Times New Roman" w:hAnsi="Times New Roman"/>
            <w:szCs w:val="24"/>
          </w:rPr>
          <w:t>http://www.equitythroughresearch.com/members/#members-</w:t>
        </w:r>
      </w:hyperlink>
      <w:r w:rsidR="00D70A2B" w:rsidRPr="004117EA">
        <w:rPr>
          <w:rFonts w:ascii="Times New Roman" w:hAnsi="Times New Roman"/>
          <w:szCs w:val="24"/>
        </w:rPr>
        <w:t xml:space="preserve"> </w:t>
      </w:r>
    </w:p>
    <w:p w:rsidR="00E611CE" w:rsidRDefault="00E611CE" w:rsidP="00E611CE">
      <w:pPr>
        <w:rPr>
          <w:rFonts w:ascii="Times New Roman" w:hAnsi="Times New Roman"/>
          <w:szCs w:val="24"/>
        </w:rPr>
      </w:pPr>
      <w:r>
        <w:rPr>
          <w:rFonts w:ascii="Times New Roman" w:hAnsi="Times New Roman"/>
          <w:szCs w:val="24"/>
        </w:rPr>
        <w:t xml:space="preserve">2016 – 2017 </w:t>
      </w:r>
      <w:r w:rsidR="00815BD8" w:rsidRPr="004117EA">
        <w:rPr>
          <w:rFonts w:ascii="Times New Roman" w:hAnsi="Times New Roman"/>
          <w:szCs w:val="24"/>
        </w:rPr>
        <w:t xml:space="preserve">Conference Co-chair, American Association for the History of Medicine (AAHM) </w:t>
      </w:r>
    </w:p>
    <w:p w:rsidR="00815BD8" w:rsidRPr="004117EA" w:rsidRDefault="00815BD8" w:rsidP="00E611CE">
      <w:pPr>
        <w:ind w:left="900" w:hanging="360"/>
        <w:rPr>
          <w:rFonts w:ascii="Times New Roman" w:hAnsi="Times New Roman"/>
          <w:szCs w:val="24"/>
        </w:rPr>
      </w:pPr>
      <w:r w:rsidRPr="004117EA">
        <w:rPr>
          <w:rFonts w:ascii="Times New Roman" w:hAnsi="Times New Roman"/>
          <w:szCs w:val="24"/>
        </w:rPr>
        <w:t>annual conference</w:t>
      </w:r>
    </w:p>
    <w:p w:rsidR="00E611CE" w:rsidRDefault="00335215" w:rsidP="00E611CE">
      <w:pPr>
        <w:rPr>
          <w:rFonts w:ascii="Times New Roman" w:hAnsi="Times New Roman"/>
          <w:szCs w:val="24"/>
        </w:rPr>
      </w:pPr>
      <w:r>
        <w:rPr>
          <w:rFonts w:ascii="Times New Roman" w:hAnsi="Times New Roman"/>
          <w:szCs w:val="24"/>
        </w:rPr>
        <w:t>2005 – 2012</w:t>
      </w:r>
      <w:r w:rsidR="00E611CE">
        <w:rPr>
          <w:rFonts w:ascii="Times New Roman" w:hAnsi="Times New Roman"/>
          <w:szCs w:val="24"/>
        </w:rPr>
        <w:t xml:space="preserve"> </w:t>
      </w:r>
      <w:r w:rsidR="00DF5E04" w:rsidRPr="004117EA">
        <w:rPr>
          <w:rFonts w:ascii="Times New Roman" w:hAnsi="Times New Roman"/>
          <w:szCs w:val="24"/>
        </w:rPr>
        <w:t xml:space="preserve">Executive Committee, Association of American Colleges and Universities </w:t>
      </w:r>
      <w:r w:rsidR="00E611CE">
        <w:rPr>
          <w:rFonts w:ascii="Times New Roman" w:hAnsi="Times New Roman"/>
          <w:szCs w:val="24"/>
        </w:rPr>
        <w:t xml:space="preserve">(AAC&amp;U), </w:t>
      </w:r>
    </w:p>
    <w:p w:rsidR="00DF5E04" w:rsidRDefault="00E611CE" w:rsidP="00E611CE">
      <w:pPr>
        <w:ind w:left="900" w:hanging="360"/>
        <w:rPr>
          <w:rFonts w:ascii="Times New Roman" w:hAnsi="Times New Roman"/>
          <w:szCs w:val="24"/>
        </w:rPr>
      </w:pPr>
      <w:r>
        <w:rPr>
          <w:rFonts w:ascii="Times New Roman" w:hAnsi="Times New Roman"/>
          <w:szCs w:val="24"/>
        </w:rPr>
        <w:t xml:space="preserve">Initiative on </w:t>
      </w:r>
      <w:r w:rsidR="00DF5E04" w:rsidRPr="004117EA">
        <w:rPr>
          <w:rFonts w:ascii="Times New Roman" w:hAnsi="Times New Roman"/>
          <w:szCs w:val="24"/>
        </w:rPr>
        <w:t xml:space="preserve">Depression on College Campuses </w:t>
      </w:r>
    </w:p>
    <w:p w:rsidR="00536695" w:rsidRPr="004117EA" w:rsidRDefault="00536695" w:rsidP="00536695">
      <w:pPr>
        <w:rPr>
          <w:rFonts w:ascii="Times New Roman" w:hAnsi="Times New Roman"/>
          <w:szCs w:val="24"/>
        </w:rPr>
      </w:pPr>
      <w:r>
        <w:rPr>
          <w:rFonts w:ascii="Times New Roman" w:hAnsi="Times New Roman"/>
          <w:szCs w:val="24"/>
        </w:rPr>
        <w:t xml:space="preserve">2005-2012  </w:t>
      </w:r>
      <w:r w:rsidRPr="004117EA">
        <w:rPr>
          <w:rFonts w:ascii="Times New Roman" w:hAnsi="Times New Roman"/>
          <w:color w:val="000000"/>
          <w:szCs w:val="24"/>
        </w:rPr>
        <w:t>Advisory Board, the Gallery Project, Ann Arbor, MI</w:t>
      </w:r>
    </w:p>
    <w:p w:rsidR="00E611CE" w:rsidRDefault="00E611CE" w:rsidP="00E611CE">
      <w:pPr>
        <w:rPr>
          <w:rFonts w:ascii="Times New Roman" w:hAnsi="Times New Roman"/>
          <w:szCs w:val="24"/>
        </w:rPr>
      </w:pPr>
      <w:r>
        <w:rPr>
          <w:rFonts w:ascii="Times New Roman" w:hAnsi="Times New Roman"/>
          <w:szCs w:val="24"/>
        </w:rPr>
        <w:t xml:space="preserve">2005 – 2008 </w:t>
      </w:r>
      <w:r w:rsidR="00815BD8" w:rsidRPr="004117EA">
        <w:rPr>
          <w:rFonts w:ascii="Times New Roman" w:hAnsi="Times New Roman"/>
          <w:szCs w:val="24"/>
        </w:rPr>
        <w:t>Arts, Literature, and Cultural Studies Review Committee, Ame</w:t>
      </w:r>
      <w:r>
        <w:rPr>
          <w:rFonts w:ascii="Times New Roman" w:hAnsi="Times New Roman"/>
          <w:szCs w:val="24"/>
        </w:rPr>
        <w:t xml:space="preserve">rican Society for </w:t>
      </w:r>
    </w:p>
    <w:p w:rsidR="00815BD8" w:rsidRPr="004117EA" w:rsidRDefault="00E611CE" w:rsidP="00E611CE">
      <w:pPr>
        <w:ind w:left="900" w:hanging="360"/>
        <w:rPr>
          <w:rFonts w:ascii="Times New Roman" w:hAnsi="Times New Roman"/>
          <w:szCs w:val="24"/>
        </w:rPr>
      </w:pPr>
      <w:r>
        <w:rPr>
          <w:rFonts w:ascii="Times New Roman" w:hAnsi="Times New Roman"/>
          <w:szCs w:val="24"/>
        </w:rPr>
        <w:t xml:space="preserve">Bioethics and </w:t>
      </w:r>
      <w:r w:rsidR="00815BD8" w:rsidRPr="004117EA">
        <w:rPr>
          <w:rFonts w:ascii="Times New Roman" w:hAnsi="Times New Roman"/>
          <w:szCs w:val="24"/>
        </w:rPr>
        <w:t xml:space="preserve">Humanities (ASBH) </w:t>
      </w:r>
    </w:p>
    <w:p w:rsidR="00E611CE" w:rsidRDefault="00E611CE" w:rsidP="00E611CE">
      <w:pPr>
        <w:rPr>
          <w:rFonts w:ascii="Times New Roman" w:hAnsi="Times New Roman"/>
          <w:szCs w:val="24"/>
        </w:rPr>
      </w:pPr>
      <w:r>
        <w:rPr>
          <w:rFonts w:ascii="Times New Roman" w:hAnsi="Times New Roman"/>
          <w:color w:val="000000"/>
          <w:szCs w:val="24"/>
        </w:rPr>
        <w:t xml:space="preserve">2000 – 2003 </w:t>
      </w:r>
      <w:r w:rsidR="00815BD8" w:rsidRPr="004117EA">
        <w:rPr>
          <w:rFonts w:ascii="Times New Roman" w:hAnsi="Times New Roman"/>
          <w:color w:val="000000"/>
          <w:szCs w:val="24"/>
        </w:rPr>
        <w:t xml:space="preserve">Presidential Appointee, Telecommunications Subcommittee, </w:t>
      </w:r>
      <w:r w:rsidR="00815BD8" w:rsidRPr="004117EA">
        <w:rPr>
          <w:rFonts w:ascii="Times New Roman" w:hAnsi="Times New Roman"/>
          <w:szCs w:val="24"/>
        </w:rPr>
        <w:t xml:space="preserve">American Psychiatric </w:t>
      </w:r>
    </w:p>
    <w:p w:rsidR="00815BD8" w:rsidRPr="004117EA" w:rsidRDefault="00815BD8" w:rsidP="00E611CE">
      <w:pPr>
        <w:ind w:left="900" w:hanging="360"/>
        <w:rPr>
          <w:rFonts w:ascii="Times New Roman" w:hAnsi="Times New Roman"/>
          <w:szCs w:val="24"/>
        </w:rPr>
      </w:pPr>
      <w:r w:rsidRPr="004117EA">
        <w:rPr>
          <w:rFonts w:ascii="Times New Roman" w:hAnsi="Times New Roman"/>
          <w:szCs w:val="24"/>
        </w:rPr>
        <w:t xml:space="preserve">Association </w:t>
      </w:r>
    </w:p>
    <w:p w:rsidR="00815BD8" w:rsidRDefault="00E611CE" w:rsidP="00815BD8">
      <w:pPr>
        <w:rPr>
          <w:rFonts w:ascii="Times New Roman" w:hAnsi="Times New Roman"/>
          <w:szCs w:val="24"/>
        </w:rPr>
      </w:pPr>
      <w:r>
        <w:rPr>
          <w:rFonts w:ascii="Times New Roman" w:hAnsi="Times New Roman"/>
          <w:szCs w:val="24"/>
        </w:rPr>
        <w:t xml:space="preserve">2000 – 2003 </w:t>
      </w:r>
      <w:r w:rsidR="00815BD8" w:rsidRPr="004117EA">
        <w:rPr>
          <w:rFonts w:ascii="Times New Roman" w:hAnsi="Times New Roman"/>
          <w:szCs w:val="24"/>
        </w:rPr>
        <w:t>Scientific Program Committee, American Psychiatric Association</w:t>
      </w:r>
    </w:p>
    <w:p w:rsidR="00B655B2" w:rsidRDefault="00B655B2" w:rsidP="00815BD8">
      <w:pPr>
        <w:rPr>
          <w:rFonts w:ascii="Times New Roman" w:hAnsi="Times New Roman"/>
          <w:szCs w:val="24"/>
        </w:rPr>
      </w:pPr>
    </w:p>
    <w:p w:rsidR="00127CEF" w:rsidRPr="004117EA" w:rsidRDefault="00127CEF" w:rsidP="00B655B2">
      <w:pPr>
        <w:pStyle w:val="Heading2"/>
        <w:ind w:left="0" w:firstLine="0"/>
        <w:rPr>
          <w:rFonts w:ascii="Times New Roman" w:hAnsi="Times New Roman"/>
          <w:szCs w:val="24"/>
        </w:rPr>
      </w:pPr>
      <w:r w:rsidRPr="004117EA">
        <w:rPr>
          <w:rFonts w:ascii="Times New Roman" w:hAnsi="Times New Roman"/>
          <w:szCs w:val="24"/>
          <w:u w:val="single"/>
        </w:rPr>
        <w:t>COMMITTEE AND ADMINISTRATIVE SERVICE (selected)</w:t>
      </w: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Consultant, Vanderbilt Faculty and Staff Wellness Program (2014 – present)</w:t>
      </w:r>
    </w:p>
    <w:p w:rsidR="00C874AC" w:rsidRPr="0064103C" w:rsidRDefault="00DE5ABD" w:rsidP="00562678">
      <w:pPr>
        <w:rPr>
          <w:rFonts w:ascii="Times New Roman" w:hAnsi="Times New Roman"/>
          <w:szCs w:val="24"/>
        </w:rPr>
      </w:pPr>
      <w:r w:rsidRPr="0064103C">
        <w:rPr>
          <w:rFonts w:ascii="Times New Roman" w:hAnsi="Times New Roman"/>
          <w:szCs w:val="24"/>
        </w:rPr>
        <w:tab/>
      </w:r>
    </w:p>
    <w:p w:rsidR="00DE5ABD" w:rsidRPr="0064103C" w:rsidRDefault="00DE5ABD" w:rsidP="00562678">
      <w:pPr>
        <w:rPr>
          <w:rFonts w:ascii="Times New Roman" w:hAnsi="Times New Roman"/>
          <w:szCs w:val="24"/>
        </w:rPr>
      </w:pPr>
      <w:r w:rsidRPr="0064103C">
        <w:rPr>
          <w:rFonts w:ascii="Times New Roman" w:hAnsi="Times New Roman"/>
          <w:szCs w:val="24"/>
        </w:rPr>
        <w:t>Club advisor, Vanderbilt Student Global Public Health Club</w:t>
      </w:r>
      <w:r w:rsidR="00A71CC4" w:rsidRPr="0064103C">
        <w:rPr>
          <w:rFonts w:ascii="Times New Roman" w:hAnsi="Times New Roman"/>
          <w:szCs w:val="24"/>
        </w:rPr>
        <w:t xml:space="preserve"> (2014 – present)</w:t>
      </w:r>
    </w:p>
    <w:p w:rsidR="00E762D0" w:rsidRPr="0064103C" w:rsidRDefault="00E762D0" w:rsidP="00562678">
      <w:pPr>
        <w:rPr>
          <w:rFonts w:ascii="Times New Roman" w:hAnsi="Times New Roman"/>
          <w:szCs w:val="24"/>
        </w:rPr>
      </w:pPr>
    </w:p>
    <w:p w:rsidR="00B3458A" w:rsidRPr="0064103C" w:rsidRDefault="00B3458A" w:rsidP="00B3458A">
      <w:pPr>
        <w:rPr>
          <w:rFonts w:ascii="Times New Roman" w:hAnsi="Times New Roman"/>
          <w:szCs w:val="24"/>
        </w:rPr>
      </w:pPr>
      <w:r w:rsidRPr="0064103C">
        <w:rPr>
          <w:rFonts w:ascii="Times New Roman" w:hAnsi="Times New Roman"/>
          <w:szCs w:val="24"/>
        </w:rPr>
        <w:t>Vanderbilt Department of Sociology, Promotions and Tenure Committee</w:t>
      </w:r>
      <w:r w:rsidR="00D73A5A" w:rsidRPr="0064103C">
        <w:rPr>
          <w:rFonts w:ascii="Times New Roman" w:hAnsi="Times New Roman"/>
          <w:szCs w:val="24"/>
        </w:rPr>
        <w:t xml:space="preserve"> (</w:t>
      </w:r>
      <w:r w:rsidR="00A71CC4" w:rsidRPr="0064103C">
        <w:rPr>
          <w:rFonts w:ascii="Times New Roman" w:hAnsi="Times New Roman"/>
          <w:szCs w:val="24"/>
        </w:rPr>
        <w:t>2014 – present)</w:t>
      </w:r>
    </w:p>
    <w:p w:rsidR="00D73A5A" w:rsidRPr="0064103C" w:rsidRDefault="00D73A5A" w:rsidP="00D73A5A">
      <w:pPr>
        <w:rPr>
          <w:rFonts w:ascii="Times New Roman" w:hAnsi="Times New Roman"/>
          <w:szCs w:val="24"/>
        </w:rPr>
      </w:pPr>
    </w:p>
    <w:p w:rsidR="00D73A5A" w:rsidRPr="0064103C" w:rsidRDefault="00D73A5A" w:rsidP="00D73A5A">
      <w:pPr>
        <w:rPr>
          <w:rFonts w:ascii="Times New Roman" w:hAnsi="Times New Roman"/>
          <w:szCs w:val="24"/>
        </w:rPr>
      </w:pPr>
      <w:r w:rsidRPr="0064103C">
        <w:rPr>
          <w:rFonts w:ascii="Times New Roman" w:hAnsi="Times New Roman"/>
          <w:szCs w:val="24"/>
        </w:rPr>
        <w:t>Chancellor’s Cross-College Teaching Committee, Vanderbilt (2014 – present)</w:t>
      </w:r>
    </w:p>
    <w:p w:rsidR="00D73A5A" w:rsidRPr="0064103C" w:rsidRDefault="00D73A5A" w:rsidP="00D73A5A">
      <w:pPr>
        <w:rPr>
          <w:rFonts w:ascii="Times New Roman" w:hAnsi="Times New Roman"/>
          <w:szCs w:val="24"/>
        </w:rPr>
      </w:pPr>
    </w:p>
    <w:p w:rsidR="00D73A5A" w:rsidRPr="0064103C" w:rsidRDefault="00D73A5A" w:rsidP="00B3458A">
      <w:pPr>
        <w:rPr>
          <w:rFonts w:ascii="Times New Roman" w:hAnsi="Times New Roman"/>
          <w:szCs w:val="24"/>
        </w:rPr>
      </w:pPr>
      <w:r w:rsidRPr="0064103C">
        <w:rPr>
          <w:rFonts w:ascii="Times New Roman" w:hAnsi="Times New Roman"/>
          <w:szCs w:val="24"/>
        </w:rPr>
        <w:t>Chair, Social Foundations of Health 4+1 Planning Committee, MHS (2013 – present)</w:t>
      </w:r>
    </w:p>
    <w:p w:rsidR="00D73A5A" w:rsidRPr="0064103C" w:rsidRDefault="00D73A5A" w:rsidP="00B3458A">
      <w:pPr>
        <w:rPr>
          <w:rFonts w:ascii="Times New Roman" w:hAnsi="Times New Roman"/>
          <w:szCs w:val="24"/>
        </w:rPr>
      </w:pPr>
    </w:p>
    <w:p w:rsidR="00D73A5A" w:rsidRPr="0064103C" w:rsidRDefault="00D73A5A" w:rsidP="00D73A5A">
      <w:pPr>
        <w:rPr>
          <w:rFonts w:ascii="Times New Roman" w:hAnsi="Times New Roman"/>
          <w:szCs w:val="24"/>
        </w:rPr>
      </w:pPr>
      <w:r w:rsidRPr="0064103C">
        <w:rPr>
          <w:rFonts w:ascii="Times New Roman" w:hAnsi="Times New Roman"/>
          <w:szCs w:val="24"/>
        </w:rPr>
        <w:t xml:space="preserve">Instructor, </w:t>
      </w:r>
      <w:r w:rsidRPr="0064103C">
        <w:rPr>
          <w:rFonts w:ascii="Times New Roman" w:hAnsi="Times New Roman"/>
          <w:iCs/>
          <w:color w:val="000000"/>
          <w:szCs w:val="24"/>
        </w:rPr>
        <w:t xml:space="preserve">Vanderbilt Child and Adolescent Psychiatry Fellowship Program </w:t>
      </w:r>
      <w:r w:rsidRPr="0064103C">
        <w:rPr>
          <w:rFonts w:ascii="Times New Roman" w:hAnsi="Times New Roman"/>
          <w:szCs w:val="24"/>
        </w:rPr>
        <w:t>(2012 – present)</w:t>
      </w:r>
    </w:p>
    <w:p w:rsidR="00D73A5A" w:rsidRPr="0064103C" w:rsidRDefault="00D73A5A" w:rsidP="00D73A5A">
      <w:pPr>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 xml:space="preserve">Committee on Health Related Professions, </w:t>
      </w:r>
      <w:bookmarkStart w:id="1" w:name="OLE_LINK1"/>
      <w:bookmarkStart w:id="2" w:name="OLE_LINK2"/>
      <w:r w:rsidRPr="0064103C">
        <w:rPr>
          <w:rFonts w:ascii="Times New Roman" w:hAnsi="Times New Roman"/>
          <w:szCs w:val="24"/>
        </w:rPr>
        <w:t>Vanderbilt University</w:t>
      </w:r>
      <w:bookmarkEnd w:id="1"/>
      <w:bookmarkEnd w:id="2"/>
      <w:r w:rsidRPr="0064103C">
        <w:rPr>
          <w:rFonts w:ascii="Times New Roman" w:hAnsi="Times New Roman"/>
          <w:szCs w:val="24"/>
        </w:rPr>
        <w:t xml:space="preserve"> (2012 – present)</w:t>
      </w:r>
      <w:r w:rsidRPr="0064103C">
        <w:rPr>
          <w:rFonts w:ascii="Times New Roman" w:hAnsi="Times New Roman"/>
          <w:szCs w:val="24"/>
        </w:rPr>
        <w:tab/>
      </w:r>
      <w:r w:rsidRPr="0064103C">
        <w:rPr>
          <w:rFonts w:ascii="Times New Roman" w:hAnsi="Times New Roman"/>
          <w:szCs w:val="24"/>
        </w:rPr>
        <w:tab/>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rPr>
          <w:rFonts w:ascii="Times New Roman" w:hAnsi="Times New Roman"/>
          <w:szCs w:val="24"/>
        </w:rPr>
      </w:pPr>
      <w:r w:rsidRPr="0064103C">
        <w:rPr>
          <w:rFonts w:ascii="Times New Roman" w:hAnsi="Times New Roman"/>
          <w:szCs w:val="24"/>
        </w:rPr>
        <w:t>Committee on Undergraduate Interdisciplinary Studies, Vanderbilt University (2012 – present)</w:t>
      </w:r>
    </w:p>
    <w:p w:rsidR="00D73A5A" w:rsidRPr="0064103C" w:rsidRDefault="00D73A5A" w:rsidP="00D73A5A">
      <w:pPr>
        <w:rPr>
          <w:rFonts w:ascii="Times New Roman" w:hAnsi="Times New Roman"/>
          <w:szCs w:val="24"/>
        </w:rPr>
      </w:pPr>
    </w:p>
    <w:p w:rsidR="00D73A5A" w:rsidRPr="0064103C" w:rsidRDefault="00D73A5A" w:rsidP="00D73A5A">
      <w:pPr>
        <w:rPr>
          <w:rFonts w:ascii="Times New Roman" w:hAnsi="Times New Roman"/>
          <w:szCs w:val="24"/>
        </w:rPr>
      </w:pPr>
      <w:r w:rsidRPr="0064103C">
        <w:rPr>
          <w:rFonts w:ascii="Times New Roman" w:hAnsi="Times New Roman"/>
          <w:szCs w:val="24"/>
        </w:rPr>
        <w:t>Graduate Chair, Vanderbilt MHS (2012 – present)</w:t>
      </w: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p>
    <w:p w:rsidR="00D73A5A" w:rsidRPr="0064103C" w:rsidRDefault="00D73A5A" w:rsidP="00D73A5A">
      <w:pPr>
        <w:rPr>
          <w:rFonts w:ascii="Times New Roman" w:hAnsi="Times New Roman"/>
          <w:szCs w:val="24"/>
        </w:rPr>
      </w:pPr>
    </w:p>
    <w:p w:rsidR="00D73A5A" w:rsidRPr="0064103C" w:rsidRDefault="00D73A5A" w:rsidP="00B3458A">
      <w:pPr>
        <w:rPr>
          <w:rFonts w:ascii="Times New Roman" w:hAnsi="Times New Roman"/>
          <w:szCs w:val="24"/>
        </w:rPr>
      </w:pPr>
      <w:r w:rsidRPr="0064103C">
        <w:rPr>
          <w:rFonts w:ascii="Times New Roman" w:hAnsi="Times New Roman"/>
          <w:szCs w:val="24"/>
        </w:rPr>
        <w:t>Co-chair, Undergraduate Curriculum Committee, MHS (2012 – present)</w:t>
      </w:r>
      <w:r w:rsidRPr="0064103C">
        <w:rPr>
          <w:rFonts w:ascii="Times New Roman" w:hAnsi="Times New Roman"/>
          <w:szCs w:val="24"/>
        </w:rPr>
        <w:tab/>
      </w:r>
    </w:p>
    <w:p w:rsidR="00D73A5A" w:rsidRPr="0064103C" w:rsidRDefault="00D73A5A" w:rsidP="00B3458A">
      <w:pPr>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 xml:space="preserve">Conference Co-Chair, </w:t>
      </w:r>
      <w:r w:rsidRPr="0064103C">
        <w:rPr>
          <w:rFonts w:ascii="Times New Roman" w:hAnsi="Times New Roman"/>
          <w:i/>
          <w:szCs w:val="24"/>
        </w:rPr>
        <w:t xml:space="preserve">Structural Competency, </w:t>
      </w:r>
      <w:r w:rsidRPr="0064103C">
        <w:rPr>
          <w:rFonts w:ascii="Times New Roman" w:hAnsi="Times New Roman"/>
          <w:szCs w:val="24"/>
        </w:rPr>
        <w:t xml:space="preserve">NYU-Vanderbilt-UCSF, </w:t>
      </w:r>
      <w:hyperlink r:id="rId11" w:history="1">
        <w:r w:rsidRPr="0064103C">
          <w:rPr>
            <w:rStyle w:val="Hyperlink"/>
            <w:rFonts w:ascii="Times New Roman" w:hAnsi="Times New Roman"/>
            <w:szCs w:val="24"/>
          </w:rPr>
          <w:t>www.structuralcompetency.org</w:t>
        </w:r>
      </w:hyperlink>
      <w:r w:rsidRPr="0064103C">
        <w:rPr>
          <w:rFonts w:ascii="Times New Roman" w:hAnsi="Times New Roman"/>
          <w:szCs w:val="24"/>
        </w:rPr>
        <w:t xml:space="preserve"> (2012 – present)</w:t>
      </w:r>
      <w:r w:rsidRPr="0064103C">
        <w:rPr>
          <w:rFonts w:ascii="Times New Roman" w:hAnsi="Times New Roman"/>
          <w:szCs w:val="24"/>
        </w:rPr>
        <w:tab/>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 xml:space="preserve">Chair, MHS Search Committees (12 searches), Vanderbilt University, </w:t>
      </w:r>
      <w:hyperlink r:id="rId12" w:history="1">
        <w:r w:rsidRPr="0064103C">
          <w:rPr>
            <w:rStyle w:val="Hyperlink"/>
            <w:rFonts w:ascii="Times New Roman" w:hAnsi="Times New Roman"/>
            <w:szCs w:val="24"/>
          </w:rPr>
          <w:t>http://chronicle.com/article/5-Professors-Join-Vanderbilts/133539</w:t>
        </w:r>
      </w:hyperlink>
      <w:r w:rsidRPr="0064103C">
        <w:rPr>
          <w:rFonts w:ascii="Times New Roman" w:hAnsi="Times New Roman"/>
          <w:szCs w:val="24"/>
        </w:rPr>
        <w:t xml:space="preserve"> (2011 – present)</w:t>
      </w:r>
      <w:r w:rsidRPr="0064103C">
        <w:rPr>
          <w:rFonts w:ascii="Times New Roman" w:hAnsi="Times New Roman"/>
          <w:szCs w:val="24"/>
        </w:rPr>
        <w:tab/>
      </w:r>
    </w:p>
    <w:p w:rsidR="00A71CC4" w:rsidRPr="0064103C" w:rsidRDefault="00A71CC4" w:rsidP="00A71CC4">
      <w:pPr>
        <w:rPr>
          <w:rFonts w:ascii="Times New Roman" w:hAnsi="Times New Roman"/>
          <w:szCs w:val="24"/>
        </w:rPr>
      </w:pPr>
    </w:p>
    <w:p w:rsidR="00A71CC4" w:rsidRPr="0064103C" w:rsidRDefault="00A71CC4" w:rsidP="00A71CC4">
      <w:pPr>
        <w:ind w:left="900" w:hanging="900"/>
        <w:rPr>
          <w:rFonts w:ascii="Times New Roman" w:hAnsi="Times New Roman"/>
          <w:szCs w:val="24"/>
        </w:rPr>
      </w:pPr>
      <w:r w:rsidRPr="0064103C">
        <w:rPr>
          <w:rFonts w:ascii="Times New Roman" w:hAnsi="Times New Roman"/>
          <w:szCs w:val="24"/>
        </w:rPr>
        <w:t xml:space="preserve">Conference Chair, The Politics of Health in the US South, </w:t>
      </w:r>
      <w:hyperlink r:id="rId13" w:history="1">
        <w:r w:rsidRPr="0064103C">
          <w:rPr>
            <w:rStyle w:val="Hyperlink"/>
            <w:rFonts w:ascii="Times New Roman" w:hAnsi="Times New Roman"/>
            <w:szCs w:val="24"/>
          </w:rPr>
          <w:t>http://www.vanderbilt.edu/mhs/the-politics-of-health-in-the-u-s-south</w:t>
        </w:r>
      </w:hyperlink>
      <w:r w:rsidRPr="0064103C">
        <w:rPr>
          <w:rFonts w:ascii="Times New Roman" w:hAnsi="Times New Roman"/>
          <w:szCs w:val="24"/>
        </w:rPr>
        <w:t xml:space="preserve"> (2015 – 2016) </w:t>
      </w:r>
      <w:r w:rsidR="00AA3682" w:rsidRPr="0064103C">
        <w:rPr>
          <w:rFonts w:ascii="Times New Roman" w:hAnsi="Times New Roman"/>
          <w:szCs w:val="24"/>
        </w:rPr>
        <w:t xml:space="preserve"> vanderbilt</w:t>
      </w:r>
    </w:p>
    <w:p w:rsidR="00E444D6" w:rsidRPr="0064103C" w:rsidRDefault="00E444D6" w:rsidP="00E444D6">
      <w:pPr>
        <w:pStyle w:val="Footer"/>
        <w:tabs>
          <w:tab w:val="clear" w:pos="4320"/>
          <w:tab w:val="clear" w:pos="8640"/>
        </w:tabs>
        <w:rPr>
          <w:rFonts w:ascii="Times New Roman" w:hAnsi="Times New Roman"/>
          <w:szCs w:val="24"/>
          <w:u w:val="single"/>
        </w:rPr>
      </w:pPr>
    </w:p>
    <w:p w:rsidR="00A71CC4" w:rsidRPr="0064103C" w:rsidRDefault="00A71CC4" w:rsidP="00A71CC4">
      <w:pPr>
        <w:rPr>
          <w:rFonts w:ascii="Times New Roman" w:hAnsi="Times New Roman"/>
          <w:color w:val="000000"/>
          <w:szCs w:val="24"/>
        </w:rPr>
      </w:pPr>
      <w:r w:rsidRPr="0064103C">
        <w:rPr>
          <w:rFonts w:ascii="Times New Roman" w:hAnsi="Times New Roman"/>
          <w:szCs w:val="24"/>
        </w:rPr>
        <w:t xml:space="preserve">Faculty advisor, Meharry </w:t>
      </w:r>
      <w:r w:rsidRPr="0064103C">
        <w:rPr>
          <w:rFonts w:ascii="Times New Roman" w:hAnsi="Times New Roman"/>
          <w:color w:val="000000"/>
          <w:szCs w:val="24"/>
        </w:rPr>
        <w:t>Healthcare Not Handcuffs Campaign (2014 – 2015)</w:t>
      </w:r>
    </w:p>
    <w:p w:rsidR="00A71CC4" w:rsidRPr="0064103C" w:rsidRDefault="00A71CC4" w:rsidP="00E444D6">
      <w:pPr>
        <w:pStyle w:val="Footer"/>
        <w:tabs>
          <w:tab w:val="clear" w:pos="4320"/>
          <w:tab w:val="clear" w:pos="8640"/>
        </w:tabs>
        <w:rPr>
          <w:rFonts w:ascii="Times New Roman" w:hAnsi="Times New Roman"/>
          <w:szCs w:val="24"/>
          <w:u w:val="single"/>
        </w:rPr>
      </w:pPr>
    </w:p>
    <w:p w:rsidR="00D73A5A" w:rsidRPr="0064103C" w:rsidRDefault="00D73A5A" w:rsidP="00D73A5A">
      <w:pPr>
        <w:rPr>
          <w:rFonts w:ascii="Times New Roman" w:hAnsi="Times New Roman"/>
          <w:color w:val="000000"/>
          <w:szCs w:val="24"/>
        </w:rPr>
      </w:pPr>
      <w:r w:rsidRPr="0064103C">
        <w:rPr>
          <w:rFonts w:ascii="Times New Roman" w:hAnsi="Times New Roman"/>
          <w:szCs w:val="24"/>
        </w:rPr>
        <w:t xml:space="preserve">Vanderbilt Department of Sociology, Chair Advisory Selection Committee </w:t>
      </w:r>
      <w:r w:rsidRPr="0064103C">
        <w:rPr>
          <w:rFonts w:ascii="Times New Roman" w:hAnsi="Times New Roman"/>
          <w:color w:val="000000"/>
          <w:szCs w:val="24"/>
        </w:rPr>
        <w:t>(2014 – 2015)</w:t>
      </w:r>
    </w:p>
    <w:p w:rsidR="00D73A5A" w:rsidRPr="0064103C" w:rsidRDefault="00D73A5A" w:rsidP="00D73A5A">
      <w:pPr>
        <w:rPr>
          <w:rFonts w:ascii="Times New Roman" w:hAnsi="Times New Roman"/>
          <w:szCs w:val="24"/>
        </w:rPr>
      </w:pPr>
    </w:p>
    <w:p w:rsidR="00D73A5A" w:rsidRPr="0064103C" w:rsidRDefault="00D73A5A" w:rsidP="00D73A5A">
      <w:pPr>
        <w:rPr>
          <w:rFonts w:ascii="Times New Roman" w:hAnsi="Times New Roman"/>
          <w:szCs w:val="24"/>
        </w:rPr>
      </w:pPr>
      <w:r w:rsidRPr="0064103C">
        <w:rPr>
          <w:rFonts w:ascii="Times New Roman" w:hAnsi="Times New Roman"/>
          <w:szCs w:val="24"/>
        </w:rPr>
        <w:t>2013 Murray Lecture co-organizer, Vanderbilt University (2013)</w:t>
      </w:r>
      <w:r w:rsidRPr="0064103C">
        <w:rPr>
          <w:rFonts w:ascii="Times New Roman" w:hAnsi="Times New Roman"/>
          <w:szCs w:val="24"/>
        </w:rPr>
        <w:tab/>
      </w:r>
      <w:r w:rsidRPr="0064103C">
        <w:rPr>
          <w:rFonts w:ascii="Times New Roman" w:hAnsi="Times New Roman"/>
          <w:szCs w:val="24"/>
        </w:rPr>
        <w:tab/>
      </w:r>
    </w:p>
    <w:p w:rsidR="00D73A5A" w:rsidRPr="0064103C" w:rsidRDefault="00D73A5A" w:rsidP="00D73A5A">
      <w:pPr>
        <w:rPr>
          <w:rFonts w:ascii="Times New Roman" w:hAnsi="Times New Roman"/>
          <w:szCs w:val="24"/>
        </w:rPr>
      </w:pPr>
    </w:p>
    <w:p w:rsidR="00D73A5A" w:rsidRPr="0064103C" w:rsidRDefault="00D73A5A" w:rsidP="00D73A5A">
      <w:pPr>
        <w:rPr>
          <w:rFonts w:ascii="Times New Roman" w:hAnsi="Times New Roman"/>
          <w:szCs w:val="24"/>
        </w:rPr>
      </w:pPr>
      <w:r w:rsidRPr="0064103C">
        <w:rPr>
          <w:rFonts w:ascii="Times New Roman" w:hAnsi="Times New Roman"/>
          <w:szCs w:val="24"/>
        </w:rPr>
        <w:t>Co-chair, Vanderbilt Strategic Planning Committee on Healthcare Solutions (2013)</w:t>
      </w:r>
      <w:r w:rsidRPr="0064103C">
        <w:rPr>
          <w:rFonts w:ascii="Times New Roman" w:hAnsi="Times New Roman"/>
          <w:szCs w:val="24"/>
        </w:rPr>
        <w:tab/>
      </w:r>
    </w:p>
    <w:p w:rsidR="00D73A5A" w:rsidRPr="0064103C" w:rsidRDefault="00D73A5A" w:rsidP="00D73A5A">
      <w:pPr>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 xml:space="preserve">Conference Co-Chair, </w:t>
      </w:r>
      <w:r w:rsidRPr="0064103C">
        <w:rPr>
          <w:rFonts w:ascii="Times New Roman" w:hAnsi="Times New Roman"/>
          <w:i/>
          <w:szCs w:val="24"/>
        </w:rPr>
        <w:t>Structural Competency</w:t>
      </w:r>
      <w:r w:rsidRPr="0064103C">
        <w:rPr>
          <w:rFonts w:ascii="Times New Roman" w:hAnsi="Times New Roman"/>
          <w:szCs w:val="24"/>
        </w:rPr>
        <w:t xml:space="preserve">, UCSF-Vanderbilt, </w:t>
      </w:r>
      <w:hyperlink r:id="rId14" w:history="1">
        <w:r w:rsidRPr="0064103C">
          <w:rPr>
            <w:rStyle w:val="Hyperlink"/>
            <w:rFonts w:ascii="Times New Roman" w:hAnsi="Times New Roman"/>
            <w:szCs w:val="24"/>
          </w:rPr>
          <w:t>www.structuralcompetency.org</w:t>
        </w:r>
      </w:hyperlink>
      <w:r w:rsidRPr="0064103C">
        <w:rPr>
          <w:rFonts w:ascii="Times New Roman" w:hAnsi="Times New Roman"/>
          <w:szCs w:val="24"/>
        </w:rPr>
        <w:t xml:space="preserve">  (2013)</w:t>
      </w:r>
    </w:p>
    <w:p w:rsidR="00D73A5A" w:rsidRPr="0064103C" w:rsidRDefault="00D73A5A" w:rsidP="00D73A5A">
      <w:pPr>
        <w:rPr>
          <w:rFonts w:ascii="Times New Roman" w:hAnsi="Times New Roman"/>
          <w:szCs w:val="24"/>
        </w:rPr>
      </w:pPr>
    </w:p>
    <w:p w:rsidR="00D73A5A" w:rsidRPr="0064103C" w:rsidRDefault="00D73A5A" w:rsidP="00D73A5A">
      <w:pPr>
        <w:rPr>
          <w:rFonts w:ascii="Times New Roman" w:hAnsi="Times New Roman"/>
          <w:szCs w:val="24"/>
        </w:rPr>
      </w:pPr>
      <w:r w:rsidRPr="0064103C">
        <w:rPr>
          <w:rFonts w:ascii="Times New Roman" w:hAnsi="Times New Roman"/>
          <w:szCs w:val="24"/>
        </w:rPr>
        <w:t xml:space="preserve">Conference Chair, </w:t>
      </w:r>
      <w:r w:rsidRPr="0064103C">
        <w:rPr>
          <w:rFonts w:ascii="Times New Roman" w:hAnsi="Times New Roman"/>
          <w:i/>
          <w:szCs w:val="24"/>
        </w:rPr>
        <w:t xml:space="preserve">The Politics of Health, </w:t>
      </w:r>
      <w:r w:rsidRPr="0064103C">
        <w:rPr>
          <w:rFonts w:ascii="Times New Roman" w:hAnsi="Times New Roman"/>
          <w:szCs w:val="24"/>
        </w:rPr>
        <w:t xml:space="preserve">Vanderbilt, </w:t>
      </w:r>
      <w:hyperlink r:id="rId15" w:history="1">
        <w:r w:rsidRPr="0064103C">
          <w:rPr>
            <w:rStyle w:val="Hyperlink"/>
            <w:rFonts w:ascii="Times New Roman" w:hAnsi="Times New Roman"/>
            <w:szCs w:val="24"/>
          </w:rPr>
          <w:t>http://politicsofhealthconference.org</w:t>
        </w:r>
      </w:hyperlink>
      <w:r w:rsidRPr="0064103C">
        <w:rPr>
          <w:rStyle w:val="Hyperlink"/>
          <w:rFonts w:ascii="Times New Roman" w:hAnsi="Times New Roman"/>
          <w:szCs w:val="24"/>
          <w:u w:val="none"/>
        </w:rPr>
        <w:t xml:space="preserve"> </w:t>
      </w:r>
      <w:r w:rsidRPr="0064103C">
        <w:rPr>
          <w:rFonts w:ascii="Times New Roman" w:hAnsi="Times New Roman"/>
          <w:szCs w:val="24"/>
        </w:rPr>
        <w:t>(2013)</w:t>
      </w:r>
    </w:p>
    <w:p w:rsidR="00D73A5A" w:rsidRPr="0064103C" w:rsidRDefault="00D73A5A" w:rsidP="00D73A5A">
      <w:pPr>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 xml:space="preserve">Senior Advisory Review Committee (SARC), Vanderbilt University, College of Arts &amp; Sciences (2012 – 2013) </w:t>
      </w:r>
    </w:p>
    <w:p w:rsidR="00D73A5A" w:rsidRPr="0064103C" w:rsidRDefault="00D73A5A" w:rsidP="00D73A5A">
      <w:pPr>
        <w:rPr>
          <w:rFonts w:ascii="Times New Roman" w:hAnsi="Times New Roman"/>
          <w:color w:val="000000"/>
          <w:szCs w:val="24"/>
        </w:rPr>
      </w:pPr>
    </w:p>
    <w:p w:rsidR="00D73A5A" w:rsidRPr="0064103C" w:rsidRDefault="00D73A5A" w:rsidP="00D73A5A">
      <w:pPr>
        <w:rPr>
          <w:rFonts w:ascii="Times New Roman" w:hAnsi="Times New Roman"/>
          <w:szCs w:val="24"/>
        </w:rPr>
      </w:pPr>
      <w:r w:rsidRPr="0064103C">
        <w:rPr>
          <w:rFonts w:ascii="Times New Roman" w:hAnsi="Times New Roman"/>
          <w:szCs w:val="24"/>
        </w:rPr>
        <w:t>Dean’s Interdisciplinary Studies Committee, Vanderbilt University (2011- 2012)</w:t>
      </w:r>
      <w:r w:rsidRPr="0064103C">
        <w:rPr>
          <w:rFonts w:ascii="Times New Roman" w:hAnsi="Times New Roman"/>
          <w:szCs w:val="24"/>
        </w:rPr>
        <w:tab/>
      </w:r>
    </w:p>
    <w:p w:rsidR="00D73A5A" w:rsidRPr="0064103C" w:rsidRDefault="00D73A5A" w:rsidP="00D73A5A">
      <w:pPr>
        <w:rPr>
          <w:rFonts w:ascii="Times New Roman" w:hAnsi="Times New Roman"/>
          <w:szCs w:val="24"/>
        </w:rPr>
      </w:pPr>
      <w:r w:rsidRPr="0064103C">
        <w:rPr>
          <w:rFonts w:ascii="Times New Roman" w:hAnsi="Times New Roman"/>
          <w:szCs w:val="24"/>
        </w:rPr>
        <w:tab/>
      </w: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Core Faculty, Science and Technology Studies Program (2001 – 2011)</w:t>
      </w:r>
    </w:p>
    <w:p w:rsidR="00D73A5A" w:rsidRPr="0064103C" w:rsidRDefault="00D73A5A" w:rsidP="00D73A5A">
      <w:pPr>
        <w:pStyle w:val="Footer"/>
        <w:tabs>
          <w:tab w:val="clear" w:pos="4320"/>
          <w:tab w:val="clear" w:pos="8640"/>
        </w:tabs>
        <w:ind w:left="360" w:hanging="360"/>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Waggoner Lectureship Committee (2001 – 2011)</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lastRenderedPageBreak/>
        <w:t>Review Committee, Women’s Studies, UM (2008 – 2010)</w:t>
      </w:r>
      <w:r w:rsidRPr="0064103C">
        <w:rPr>
          <w:rFonts w:ascii="Times New Roman" w:hAnsi="Times New Roman"/>
          <w:szCs w:val="24"/>
        </w:rPr>
        <w:tab/>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 xml:space="preserve">Medical History Committee, UM Medical School (2008 – 2009) </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Review Committee, Women’s Studies, UM (2006 – 2007)</w:t>
      </w:r>
      <w:r w:rsidRPr="0064103C">
        <w:rPr>
          <w:rFonts w:ascii="Times New Roman" w:hAnsi="Times New Roman"/>
          <w:szCs w:val="24"/>
        </w:rPr>
        <w:tab/>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UM Presidential Initiative, Michigan Healthy Community Initiative Task Force (2005 – 2007)</w:t>
      </w:r>
    </w:p>
    <w:p w:rsidR="00D73A5A" w:rsidRPr="0064103C" w:rsidRDefault="00D73A5A" w:rsidP="00D73A5A">
      <w:pPr>
        <w:pStyle w:val="Footer"/>
        <w:tabs>
          <w:tab w:val="clear" w:pos="4320"/>
          <w:tab w:val="clear" w:pos="8640"/>
        </w:tabs>
        <w:ind w:left="360" w:hanging="360"/>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 xml:space="preserve">Conference Chair, </w:t>
      </w:r>
      <w:r w:rsidRPr="0064103C">
        <w:rPr>
          <w:rFonts w:ascii="Times New Roman" w:hAnsi="Times New Roman"/>
          <w:i/>
          <w:szCs w:val="24"/>
        </w:rPr>
        <w:t>Against Health: Resisting the Invisible Morality,</w:t>
      </w:r>
      <w:r w:rsidRPr="0064103C">
        <w:rPr>
          <w:rFonts w:ascii="Times New Roman" w:hAnsi="Times New Roman"/>
          <w:szCs w:val="24"/>
        </w:rPr>
        <w:t xml:space="preserve"> University of Michigan </w:t>
      </w:r>
      <w:hyperlink r:id="rId16" w:history="1">
        <w:r w:rsidRPr="0064103C">
          <w:rPr>
            <w:rStyle w:val="Hyperlink"/>
            <w:rFonts w:ascii="Times New Roman" w:hAnsi="Times New Roman"/>
            <w:szCs w:val="24"/>
          </w:rPr>
          <w:t>www.umich.edu/againsthealth</w:t>
        </w:r>
      </w:hyperlink>
      <w:r w:rsidRPr="0064103C">
        <w:rPr>
          <w:rFonts w:ascii="Times New Roman" w:hAnsi="Times New Roman"/>
          <w:szCs w:val="24"/>
        </w:rPr>
        <w:t xml:space="preserve"> (2006)</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Core Faculty, Bioethics Program, University of Michigan School of Medicine (2000 – 2006)</w:t>
      </w:r>
    </w:p>
    <w:p w:rsidR="00D73A5A" w:rsidRPr="0064103C" w:rsidRDefault="00D73A5A" w:rsidP="00D73A5A">
      <w:pPr>
        <w:pStyle w:val="Footer"/>
        <w:tabs>
          <w:tab w:val="clear" w:pos="4320"/>
          <w:tab w:val="clear" w:pos="8640"/>
        </w:tabs>
        <w:ind w:left="360" w:hanging="360"/>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Faculty Search Committee (2), Bioethics Program (2000 – 2006</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Chair, Curriculum Committee, Women’s Studies Program, UM (2003 – 2005)</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UM Medical School Curriculum Committee, Subcommittee On Professionalization (2003 – 2005)</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Chair, Grand Rounds Committee, Department of Psychiatry, UM (2003 – 2005)</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Advisory Board, Life Sciences, Values, and Society Program, University of Michigan (2000 – 2005)</w:t>
      </w:r>
      <w:r w:rsidR="00AD49D3">
        <w:rPr>
          <w:rFonts w:ascii="Times New Roman" w:hAnsi="Times New Roman"/>
          <w:szCs w:val="24"/>
        </w:rPr>
        <w:t xml:space="preserve"> </w:t>
      </w:r>
    </w:p>
    <w:p w:rsidR="00D73A5A" w:rsidRPr="0064103C" w:rsidRDefault="00D73A5A" w:rsidP="00D73A5A">
      <w:pPr>
        <w:pStyle w:val="Footer"/>
        <w:tabs>
          <w:tab w:val="clear" w:pos="4320"/>
          <w:tab w:val="clear" w:pos="8640"/>
        </w:tabs>
        <w:ind w:left="360" w:hanging="360"/>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Pre-Health Curriculum Committee, Women’s Studies Program, University of Michigan (1999 – 2005)</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Chair, Awards Committee, Dorothy McGuigan Student Essay Competition (2003 – 2004)</w:t>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Women’s Studies Executive Committee (2002 – 2004)</w:t>
      </w: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p>
    <w:p w:rsidR="00D73A5A" w:rsidRPr="0064103C" w:rsidRDefault="00D73A5A" w:rsidP="00D73A5A">
      <w:pPr>
        <w:pStyle w:val="Footer"/>
        <w:tabs>
          <w:tab w:val="clear" w:pos="4320"/>
          <w:tab w:val="clear" w:pos="8640"/>
        </w:tabs>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Organizer, Lecture Series on “Gender, Culture, and the Genome”, UM (2002 – 2004)</w:t>
      </w:r>
    </w:p>
    <w:p w:rsidR="00D73A5A" w:rsidRPr="0064103C" w:rsidRDefault="00D73A5A" w:rsidP="00D73A5A">
      <w:pPr>
        <w:pStyle w:val="Footer"/>
        <w:tabs>
          <w:tab w:val="clear" w:pos="4320"/>
          <w:tab w:val="clear" w:pos="8640"/>
        </w:tabs>
        <w:ind w:left="360" w:hanging="360"/>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Chair, Women’s Studies Mini-Course Committee (2001 – 2004)</w:t>
      </w:r>
    </w:p>
    <w:p w:rsidR="00D73A5A" w:rsidRPr="0064103C" w:rsidRDefault="00D73A5A" w:rsidP="00D73A5A">
      <w:pPr>
        <w:pStyle w:val="Footer"/>
        <w:tabs>
          <w:tab w:val="clear" w:pos="4320"/>
          <w:tab w:val="clear" w:pos="8640"/>
        </w:tabs>
        <w:ind w:left="360" w:hanging="360"/>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Cultural Competency Committee, Bioethics Program, UM (2002 – 2003)</w:t>
      </w:r>
    </w:p>
    <w:p w:rsidR="00D73A5A" w:rsidRPr="0064103C" w:rsidRDefault="00D73A5A" w:rsidP="00D73A5A">
      <w:pPr>
        <w:pStyle w:val="Footer"/>
        <w:tabs>
          <w:tab w:val="clear" w:pos="4320"/>
          <w:tab w:val="clear" w:pos="8640"/>
        </w:tabs>
        <w:ind w:left="360" w:hanging="360"/>
        <w:rPr>
          <w:rFonts w:ascii="Times New Roman" w:hAnsi="Times New Roman"/>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Life Sciences Institute, Faculty Seed Grants Committee (2000 – 2003)</w:t>
      </w:r>
    </w:p>
    <w:p w:rsidR="00D73A5A" w:rsidRPr="0064103C" w:rsidRDefault="00D73A5A" w:rsidP="00D73A5A">
      <w:pPr>
        <w:pStyle w:val="Footer"/>
        <w:tabs>
          <w:tab w:val="clear" w:pos="4320"/>
          <w:tab w:val="clear" w:pos="8640"/>
        </w:tabs>
        <w:rPr>
          <w:rFonts w:ascii="Times New Roman" w:hAnsi="Times New Roman"/>
          <w:szCs w:val="24"/>
        </w:rPr>
      </w:pP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r w:rsidRPr="0064103C">
        <w:rPr>
          <w:rFonts w:ascii="Times New Roman" w:hAnsi="Times New Roman"/>
          <w:szCs w:val="24"/>
        </w:rPr>
        <w:tab/>
      </w: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Psychiatry Information Systems Committee (2001 – 2002)</w:t>
      </w:r>
    </w:p>
    <w:p w:rsidR="00D73A5A" w:rsidRPr="0064103C" w:rsidRDefault="00D73A5A" w:rsidP="00D73A5A">
      <w:pPr>
        <w:ind w:left="360" w:hanging="360"/>
        <w:rPr>
          <w:rFonts w:ascii="Times New Roman" w:hAnsi="Times New Roman"/>
          <w:i/>
          <w:szCs w:val="24"/>
        </w:rPr>
      </w:pPr>
    </w:p>
    <w:p w:rsidR="00D73A5A" w:rsidRPr="0064103C" w:rsidRDefault="00D73A5A" w:rsidP="00D73A5A">
      <w:pPr>
        <w:pStyle w:val="Footer"/>
        <w:tabs>
          <w:tab w:val="clear" w:pos="4320"/>
          <w:tab w:val="clear" w:pos="8640"/>
        </w:tabs>
        <w:ind w:left="360" w:hanging="360"/>
        <w:rPr>
          <w:rFonts w:ascii="Times New Roman" w:hAnsi="Times New Roman"/>
          <w:szCs w:val="24"/>
        </w:rPr>
      </w:pPr>
      <w:r w:rsidRPr="0064103C">
        <w:rPr>
          <w:rFonts w:ascii="Times New Roman" w:hAnsi="Times New Roman"/>
          <w:szCs w:val="24"/>
        </w:rPr>
        <w:t>Clinical Scholars Search Committee, RWJ Clinical Scholars Program (2000 – 2001)</w:t>
      </w:r>
    </w:p>
    <w:p w:rsidR="00D73A5A" w:rsidRPr="0064103C" w:rsidRDefault="00D73A5A" w:rsidP="00D73A5A">
      <w:pPr>
        <w:ind w:left="360" w:hanging="360"/>
        <w:rPr>
          <w:rFonts w:ascii="Times New Roman" w:hAnsi="Times New Roman"/>
          <w:szCs w:val="24"/>
        </w:rPr>
      </w:pPr>
    </w:p>
    <w:p w:rsidR="00D73A5A" w:rsidRPr="0064103C" w:rsidRDefault="00D73A5A" w:rsidP="00D73A5A">
      <w:pPr>
        <w:ind w:left="360" w:hanging="360"/>
        <w:rPr>
          <w:rFonts w:ascii="Times New Roman" w:hAnsi="Times New Roman"/>
          <w:szCs w:val="24"/>
        </w:rPr>
      </w:pPr>
      <w:r w:rsidRPr="0064103C">
        <w:rPr>
          <w:rFonts w:ascii="Times New Roman" w:hAnsi="Times New Roman"/>
          <w:szCs w:val="24"/>
        </w:rPr>
        <w:t>Gender and the Media Subcommittee, Institute for Research on Women and Gender, University of Michigan (1999 – 2001)</w:t>
      </w:r>
    </w:p>
    <w:p w:rsidR="00D73A5A" w:rsidRPr="0064103C" w:rsidRDefault="00D73A5A" w:rsidP="00D73A5A">
      <w:pPr>
        <w:ind w:left="360" w:hanging="360"/>
        <w:rPr>
          <w:rFonts w:ascii="Times New Roman" w:hAnsi="Times New Roman"/>
          <w:szCs w:val="24"/>
        </w:rPr>
      </w:pPr>
    </w:p>
    <w:p w:rsidR="00D73A5A" w:rsidRPr="0064103C" w:rsidRDefault="00D73A5A" w:rsidP="00D73A5A">
      <w:pPr>
        <w:ind w:left="360" w:hanging="360"/>
        <w:rPr>
          <w:rFonts w:ascii="Times New Roman" w:hAnsi="Times New Roman"/>
          <w:szCs w:val="24"/>
        </w:rPr>
      </w:pPr>
      <w:r w:rsidRPr="0064103C">
        <w:rPr>
          <w:rFonts w:ascii="Times New Roman" w:hAnsi="Times New Roman"/>
          <w:szCs w:val="24"/>
        </w:rPr>
        <w:lastRenderedPageBreak/>
        <w:t>Co-Curator, Seeing Is Healing? The Visual Arts of Medicine: The University of Michigan Medical School Sesquicentennial Exhibition Museum of Art, University of Michigan (2000)</w:t>
      </w:r>
    </w:p>
    <w:p w:rsidR="00A71CC4" w:rsidRPr="004117EA" w:rsidRDefault="00A71CC4" w:rsidP="00E444D6">
      <w:pPr>
        <w:pStyle w:val="Footer"/>
        <w:tabs>
          <w:tab w:val="clear" w:pos="4320"/>
          <w:tab w:val="clear" w:pos="8640"/>
        </w:tabs>
        <w:rPr>
          <w:rFonts w:ascii="Times New Roman" w:hAnsi="Times New Roman"/>
          <w:b/>
          <w:szCs w:val="24"/>
          <w:u w:val="single"/>
        </w:rPr>
      </w:pPr>
    </w:p>
    <w:p w:rsidR="00127CEF" w:rsidRPr="004117EA" w:rsidRDefault="00127CEF" w:rsidP="00E444D6">
      <w:pPr>
        <w:pStyle w:val="Footer"/>
        <w:tabs>
          <w:tab w:val="clear" w:pos="4320"/>
          <w:tab w:val="clear" w:pos="8640"/>
        </w:tabs>
        <w:rPr>
          <w:rFonts w:ascii="Times New Roman" w:hAnsi="Times New Roman"/>
          <w:b/>
          <w:szCs w:val="24"/>
          <w:u w:val="single"/>
        </w:rPr>
      </w:pPr>
      <w:r w:rsidRPr="004117EA">
        <w:rPr>
          <w:rFonts w:ascii="Times New Roman" w:hAnsi="Times New Roman"/>
          <w:b/>
          <w:szCs w:val="24"/>
          <w:u w:val="single"/>
        </w:rPr>
        <w:t>CLINICAL SERVICE</w:t>
      </w:r>
    </w:p>
    <w:p w:rsidR="001038B2" w:rsidRPr="0064103C" w:rsidRDefault="001038B2" w:rsidP="001038B2">
      <w:pPr>
        <w:autoSpaceDE w:val="0"/>
        <w:autoSpaceDN w:val="0"/>
        <w:adjustRightInd w:val="0"/>
        <w:rPr>
          <w:rFonts w:ascii="Times New Roman" w:hAnsi="Times New Roman"/>
          <w:szCs w:val="24"/>
        </w:rPr>
      </w:pPr>
      <w:r w:rsidRPr="004117EA">
        <w:rPr>
          <w:rFonts w:ascii="Times New Roman" w:hAnsi="Times New Roman"/>
          <w:szCs w:val="24"/>
        </w:rPr>
        <w:t xml:space="preserve">Attending Physician, Adult </w:t>
      </w:r>
      <w:r w:rsidR="00D73A5A" w:rsidRPr="004117EA">
        <w:rPr>
          <w:rFonts w:ascii="Times New Roman" w:hAnsi="Times New Roman"/>
          <w:szCs w:val="24"/>
        </w:rPr>
        <w:t>Outpatient Clinic</w:t>
      </w:r>
      <w:r w:rsidR="00D73A5A" w:rsidRPr="0064103C">
        <w:rPr>
          <w:rFonts w:ascii="Times New Roman" w:hAnsi="Times New Roman"/>
          <w:szCs w:val="24"/>
        </w:rPr>
        <w:t xml:space="preserve">, Department </w:t>
      </w:r>
      <w:r w:rsidRPr="0064103C">
        <w:rPr>
          <w:rFonts w:ascii="Times New Roman" w:hAnsi="Times New Roman"/>
          <w:szCs w:val="24"/>
        </w:rPr>
        <w:t>of Psychiatry, University of Michigan</w:t>
      </w:r>
      <w:r w:rsidR="00D73A5A" w:rsidRPr="0064103C">
        <w:rPr>
          <w:rFonts w:ascii="Times New Roman" w:hAnsi="Times New Roman"/>
          <w:szCs w:val="24"/>
        </w:rPr>
        <w:t xml:space="preserve"> </w:t>
      </w:r>
      <w:r w:rsidRPr="0064103C">
        <w:rPr>
          <w:rFonts w:ascii="Times New Roman" w:hAnsi="Times New Roman"/>
          <w:szCs w:val="24"/>
        </w:rPr>
        <w:t>(FCC Clinic, Dep</w:t>
      </w:r>
      <w:r w:rsidR="00D73A5A" w:rsidRPr="0064103C">
        <w:rPr>
          <w:rFonts w:ascii="Times New Roman" w:hAnsi="Times New Roman"/>
          <w:szCs w:val="24"/>
        </w:rPr>
        <w:t xml:space="preserve">ression Center Team, Individual </w:t>
      </w:r>
      <w:r w:rsidRPr="0064103C">
        <w:rPr>
          <w:rFonts w:ascii="Times New Roman" w:hAnsi="Times New Roman"/>
          <w:szCs w:val="24"/>
        </w:rPr>
        <w:t>Psychotherapy/Psychopharmacology, Emergency Psychiatry,</w:t>
      </w:r>
      <w:r w:rsidR="00D73A5A" w:rsidRPr="0064103C">
        <w:rPr>
          <w:rFonts w:ascii="Times New Roman" w:hAnsi="Times New Roman"/>
          <w:szCs w:val="24"/>
        </w:rPr>
        <w:t xml:space="preserve"> </w:t>
      </w:r>
      <w:r w:rsidRPr="0064103C">
        <w:rPr>
          <w:rFonts w:ascii="Times New Roman" w:hAnsi="Times New Roman"/>
          <w:szCs w:val="24"/>
        </w:rPr>
        <w:t>Inpatient Psychiatry)</w:t>
      </w:r>
      <w:r w:rsidR="00D73A5A" w:rsidRPr="0064103C">
        <w:rPr>
          <w:rFonts w:ascii="Times New Roman" w:hAnsi="Times New Roman"/>
          <w:szCs w:val="24"/>
        </w:rPr>
        <w:t xml:space="preserve"> (1999 – 2011)</w:t>
      </w:r>
    </w:p>
    <w:p w:rsidR="001038B2" w:rsidRPr="0064103C" w:rsidRDefault="001038B2" w:rsidP="001038B2">
      <w:pPr>
        <w:autoSpaceDE w:val="0"/>
        <w:autoSpaceDN w:val="0"/>
        <w:adjustRightInd w:val="0"/>
        <w:rPr>
          <w:rFonts w:ascii="Times New Roman" w:hAnsi="Times New Roman"/>
          <w:szCs w:val="24"/>
        </w:rPr>
      </w:pPr>
    </w:p>
    <w:p w:rsidR="001038B2" w:rsidRDefault="00731263" w:rsidP="001038B2">
      <w:pPr>
        <w:autoSpaceDE w:val="0"/>
        <w:autoSpaceDN w:val="0"/>
        <w:adjustRightInd w:val="0"/>
        <w:rPr>
          <w:rFonts w:ascii="Times New Roman" w:hAnsi="Times New Roman"/>
          <w:szCs w:val="24"/>
        </w:rPr>
      </w:pPr>
      <w:r w:rsidRPr="0064103C">
        <w:rPr>
          <w:rFonts w:ascii="Times New Roman" w:hAnsi="Times New Roman"/>
          <w:szCs w:val="24"/>
        </w:rPr>
        <w:t>Attending Physician</w:t>
      </w:r>
      <w:r w:rsidR="001038B2" w:rsidRPr="0064103C">
        <w:rPr>
          <w:rFonts w:ascii="Times New Roman" w:hAnsi="Times New Roman"/>
          <w:szCs w:val="24"/>
        </w:rPr>
        <w:t>, Psychological Clinic, Department of Psychology, University of Michigan</w:t>
      </w:r>
      <w:r w:rsidR="001038B2" w:rsidRPr="004117EA">
        <w:rPr>
          <w:rFonts w:ascii="Times New Roman" w:hAnsi="Times New Roman"/>
          <w:szCs w:val="24"/>
        </w:rPr>
        <w:t xml:space="preserve"> </w:t>
      </w:r>
      <w:r w:rsidR="00D73A5A" w:rsidRPr="004117EA">
        <w:rPr>
          <w:rFonts w:ascii="Times New Roman" w:hAnsi="Times New Roman"/>
          <w:szCs w:val="24"/>
        </w:rPr>
        <w:t>(2000 – 2010)</w:t>
      </w:r>
    </w:p>
    <w:p w:rsidR="00B655B2" w:rsidRDefault="00B655B2" w:rsidP="00B655B2">
      <w:pPr>
        <w:ind w:firstLine="360"/>
        <w:rPr>
          <w:rFonts w:ascii="Times New Roman" w:hAnsi="Times New Roman"/>
          <w:szCs w:val="24"/>
        </w:rPr>
      </w:pPr>
    </w:p>
    <w:p w:rsidR="00B655B2" w:rsidRPr="004117EA" w:rsidRDefault="00B655B2" w:rsidP="00B655B2">
      <w:pPr>
        <w:rPr>
          <w:rFonts w:ascii="Times New Roman" w:hAnsi="Times New Roman"/>
          <w:szCs w:val="24"/>
        </w:rPr>
      </w:pPr>
      <w:r w:rsidRPr="004117EA">
        <w:rPr>
          <w:rFonts w:ascii="Times New Roman" w:hAnsi="Times New Roman"/>
          <w:szCs w:val="24"/>
        </w:rPr>
        <w:t xml:space="preserve">Diplomate, American Board of Psychiatry and Neurology (APBN) </w:t>
      </w:r>
    </w:p>
    <w:p w:rsidR="00B655B2" w:rsidRPr="004117EA" w:rsidRDefault="00B655B2" w:rsidP="00B655B2">
      <w:pPr>
        <w:rPr>
          <w:rFonts w:ascii="Times New Roman" w:hAnsi="Times New Roman"/>
          <w:szCs w:val="24"/>
        </w:rPr>
      </w:pPr>
    </w:p>
    <w:p w:rsidR="00127CEF" w:rsidRPr="004117EA" w:rsidRDefault="00127CEF" w:rsidP="002E68C1">
      <w:pPr>
        <w:pStyle w:val="Heading2"/>
        <w:rPr>
          <w:rFonts w:ascii="Times New Roman" w:hAnsi="Times New Roman"/>
          <w:szCs w:val="24"/>
          <w:u w:val="single"/>
        </w:rPr>
      </w:pPr>
      <w:r w:rsidRPr="004117EA">
        <w:rPr>
          <w:rFonts w:ascii="Times New Roman" w:hAnsi="Times New Roman"/>
          <w:szCs w:val="24"/>
          <w:u w:val="single"/>
        </w:rPr>
        <w:t>BIBLIOGRAPHY</w:t>
      </w:r>
    </w:p>
    <w:p w:rsidR="00127CEF" w:rsidRDefault="0084262E">
      <w:pPr>
        <w:ind w:left="360" w:hanging="360"/>
        <w:rPr>
          <w:rFonts w:ascii="Times New Roman" w:hAnsi="Times New Roman"/>
          <w:b/>
          <w:szCs w:val="24"/>
        </w:rPr>
      </w:pPr>
      <w:r w:rsidRPr="004117EA">
        <w:rPr>
          <w:rFonts w:ascii="Times New Roman" w:hAnsi="Times New Roman"/>
          <w:b/>
          <w:szCs w:val="24"/>
        </w:rPr>
        <w:t>BOOKS</w:t>
      </w:r>
    </w:p>
    <w:p w:rsidR="003F445E" w:rsidRPr="004117EA" w:rsidRDefault="003F445E">
      <w:pPr>
        <w:ind w:left="360" w:hanging="360"/>
        <w:rPr>
          <w:rFonts w:ascii="Times New Roman" w:hAnsi="Times New Roman"/>
          <w:b/>
          <w:szCs w:val="24"/>
        </w:rPr>
      </w:pPr>
    </w:p>
    <w:p w:rsidR="003F445E" w:rsidRPr="003F445E" w:rsidRDefault="00E36143" w:rsidP="003F445E">
      <w:pPr>
        <w:ind w:left="360" w:hanging="360"/>
        <w:rPr>
          <w:rFonts w:ascii="Times New Roman" w:hAnsi="Times New Roman"/>
          <w:iCs/>
          <w:szCs w:val="24"/>
        </w:rPr>
      </w:pPr>
      <w:r w:rsidRPr="003F445E">
        <w:rPr>
          <w:rFonts w:ascii="Times New Roman" w:hAnsi="Times New Roman"/>
          <w:szCs w:val="24"/>
        </w:rPr>
        <w:t xml:space="preserve">Hansen, H &amp; Metzl, JM.  </w:t>
      </w:r>
      <w:r w:rsidR="003F445E">
        <w:rPr>
          <w:rFonts w:ascii="Times New Roman" w:hAnsi="Times New Roman"/>
          <w:bCs/>
          <w:szCs w:val="24"/>
        </w:rPr>
        <w:t>Academic Medicine Special Section</w:t>
      </w:r>
      <w:r w:rsidRPr="003F445E">
        <w:rPr>
          <w:rFonts w:ascii="Times New Roman" w:hAnsi="Times New Roman"/>
          <w:bCs/>
          <w:szCs w:val="24"/>
        </w:rPr>
        <w:t xml:space="preserve">: Structural Competency in Medical Education. </w:t>
      </w:r>
      <w:r w:rsidRPr="003F445E">
        <w:rPr>
          <w:rFonts w:ascii="Times New Roman" w:hAnsi="Times New Roman"/>
          <w:i/>
          <w:iCs/>
          <w:szCs w:val="24"/>
        </w:rPr>
        <w:t>Acad</w:t>
      </w:r>
      <w:r w:rsidR="00673798" w:rsidRPr="003F445E">
        <w:rPr>
          <w:rFonts w:ascii="Times New Roman" w:hAnsi="Times New Roman"/>
          <w:i/>
          <w:iCs/>
          <w:szCs w:val="24"/>
        </w:rPr>
        <w:t>emic</w:t>
      </w:r>
      <w:r w:rsidRPr="003F445E">
        <w:rPr>
          <w:rFonts w:ascii="Times New Roman" w:hAnsi="Times New Roman"/>
          <w:i/>
          <w:iCs/>
          <w:szCs w:val="24"/>
        </w:rPr>
        <w:t xml:space="preserve"> Med</w:t>
      </w:r>
      <w:r w:rsidR="00673798" w:rsidRPr="003F445E">
        <w:rPr>
          <w:rFonts w:ascii="Times New Roman" w:hAnsi="Times New Roman"/>
          <w:i/>
          <w:iCs/>
          <w:szCs w:val="24"/>
        </w:rPr>
        <w:t>icine</w:t>
      </w:r>
      <w:r w:rsidRPr="003F445E">
        <w:rPr>
          <w:rFonts w:ascii="Times New Roman" w:hAnsi="Times New Roman"/>
          <w:iCs/>
          <w:szCs w:val="24"/>
        </w:rPr>
        <w:t xml:space="preserve"> </w:t>
      </w:r>
      <w:r w:rsidR="003F445E" w:rsidRPr="003F445E">
        <w:rPr>
          <w:rFonts w:ascii="Times New Roman" w:hAnsi="Times New Roman"/>
          <w:iCs/>
          <w:szCs w:val="24"/>
        </w:rPr>
        <w:t xml:space="preserve">March, 2017, Volume 92 - Issue 3, </w:t>
      </w:r>
      <w:hyperlink r:id="rId17" w:history="1">
        <w:r w:rsidR="003F445E" w:rsidRPr="003F445E">
          <w:rPr>
            <w:rStyle w:val="Hyperlink"/>
            <w:rFonts w:ascii="Times New Roman" w:hAnsi="Times New Roman"/>
            <w:szCs w:val="24"/>
          </w:rPr>
          <w:t>http://journals.lww.com/academicmedicine/Fulltext/2017/03000/New_Medicine_for_the_U_S__Health_Care_System__.13.aspx</w:t>
        </w:r>
      </w:hyperlink>
      <w:r w:rsidR="003F445E" w:rsidRPr="003F445E">
        <w:rPr>
          <w:rFonts w:ascii="Times New Roman" w:hAnsi="Times New Roman"/>
          <w:szCs w:val="24"/>
        </w:rPr>
        <w:t xml:space="preserve"> </w:t>
      </w:r>
    </w:p>
    <w:p w:rsidR="00884880" w:rsidRPr="004117EA" w:rsidRDefault="00884880" w:rsidP="00884880">
      <w:pPr>
        <w:ind w:left="360" w:hanging="360"/>
        <w:rPr>
          <w:rFonts w:ascii="Times New Roman" w:hAnsi="Times New Roman"/>
          <w:szCs w:val="24"/>
        </w:rPr>
      </w:pPr>
    </w:p>
    <w:p w:rsidR="00884880" w:rsidRPr="004117EA" w:rsidRDefault="00884880" w:rsidP="00884880">
      <w:pPr>
        <w:ind w:left="360" w:hanging="360"/>
        <w:rPr>
          <w:rFonts w:ascii="Times New Roman" w:hAnsi="Times New Roman"/>
          <w:color w:val="333333"/>
          <w:szCs w:val="24"/>
        </w:rPr>
      </w:pPr>
      <w:r w:rsidRPr="004117EA">
        <w:rPr>
          <w:rFonts w:ascii="Times New Roman" w:hAnsi="Times New Roman"/>
          <w:szCs w:val="24"/>
        </w:rPr>
        <w:t xml:space="preserve">Hansen, H &amp; Metzl, JM. </w:t>
      </w:r>
      <w:r w:rsidRPr="004117EA">
        <w:rPr>
          <w:rFonts w:ascii="Times New Roman" w:hAnsi="Times New Roman"/>
          <w:bCs/>
          <w:szCs w:val="24"/>
        </w:rPr>
        <w:t xml:space="preserve">Journal of Bioethical Inquiry Special Issue: Structural Competency in the U.S. Healthcare Crisis: Putting Social and Policy Interventions Into Clinical Practice. </w:t>
      </w:r>
      <w:r w:rsidRPr="004117EA">
        <w:rPr>
          <w:rFonts w:ascii="Times New Roman" w:hAnsi="Times New Roman"/>
          <w:b/>
          <w:bCs/>
          <w:szCs w:val="24"/>
        </w:rPr>
        <w:t xml:space="preserve"> </w:t>
      </w:r>
      <w:r w:rsidRPr="004117EA">
        <w:rPr>
          <w:rFonts w:ascii="Times New Roman" w:hAnsi="Times New Roman"/>
          <w:i/>
          <w:iCs/>
          <w:szCs w:val="24"/>
        </w:rPr>
        <w:t>J Bioeth Inq.</w:t>
      </w:r>
      <w:r w:rsidR="00673798">
        <w:rPr>
          <w:rFonts w:ascii="Times New Roman" w:hAnsi="Times New Roman"/>
          <w:szCs w:val="24"/>
        </w:rPr>
        <w:t xml:space="preserve"> 2016 May</w:t>
      </w:r>
      <w:r w:rsidRPr="004117EA">
        <w:rPr>
          <w:rFonts w:ascii="Times New Roman" w:hAnsi="Times New Roman"/>
          <w:szCs w:val="24"/>
        </w:rPr>
        <w:t xml:space="preserve"> </w:t>
      </w:r>
      <w:hyperlink r:id="rId18" w:history="1">
        <w:r w:rsidRPr="004117EA">
          <w:rPr>
            <w:rStyle w:val="Hyperlink"/>
            <w:rFonts w:ascii="Times New Roman" w:hAnsi="Times New Roman"/>
            <w:szCs w:val="24"/>
          </w:rPr>
          <w:t>https://structuralcompetency.org/2016/06/20/journal-of-bioethical-inquiry-structural-competency-special-issue/</w:t>
        </w:r>
      </w:hyperlink>
      <w:r w:rsidRPr="004117EA">
        <w:rPr>
          <w:rFonts w:ascii="Times New Roman" w:hAnsi="Times New Roman"/>
          <w:color w:val="333333"/>
          <w:szCs w:val="24"/>
        </w:rPr>
        <w:t xml:space="preserve"> </w:t>
      </w:r>
    </w:p>
    <w:p w:rsidR="00884880" w:rsidRPr="004117EA" w:rsidRDefault="00884880" w:rsidP="00884880">
      <w:pPr>
        <w:ind w:left="360" w:hanging="360"/>
        <w:rPr>
          <w:rFonts w:ascii="Times New Roman" w:hAnsi="Times New Roman"/>
          <w:szCs w:val="24"/>
        </w:rPr>
      </w:pPr>
    </w:p>
    <w:p w:rsidR="00884880" w:rsidRPr="004117EA" w:rsidRDefault="00884880" w:rsidP="00884880">
      <w:pPr>
        <w:ind w:left="360" w:hanging="360"/>
        <w:rPr>
          <w:rFonts w:ascii="Times New Roman" w:hAnsi="Times New Roman"/>
          <w:szCs w:val="24"/>
        </w:rPr>
      </w:pPr>
      <w:r w:rsidRPr="004117EA">
        <w:rPr>
          <w:rFonts w:ascii="Times New Roman" w:hAnsi="Times New Roman"/>
          <w:szCs w:val="24"/>
        </w:rPr>
        <w:t xml:space="preserve">Metzl, JM and Kirkland, A., eds.  </w:t>
      </w:r>
      <w:r w:rsidRPr="004117EA">
        <w:rPr>
          <w:rFonts w:ascii="Times New Roman" w:hAnsi="Times New Roman"/>
          <w:i/>
          <w:szCs w:val="24"/>
        </w:rPr>
        <w:t xml:space="preserve">Against Health: Is Health the New Morality?  </w:t>
      </w:r>
      <w:r w:rsidRPr="004117EA">
        <w:rPr>
          <w:rFonts w:ascii="Times New Roman" w:hAnsi="Times New Roman"/>
          <w:szCs w:val="24"/>
        </w:rPr>
        <w:t>2010 New York: NYU Press.</w:t>
      </w:r>
    </w:p>
    <w:p w:rsidR="00884880" w:rsidRPr="004117EA" w:rsidRDefault="00884880" w:rsidP="00884880">
      <w:pPr>
        <w:ind w:left="360" w:hanging="360"/>
        <w:rPr>
          <w:rFonts w:ascii="Times New Roman" w:hAnsi="Times New Roman"/>
          <w:szCs w:val="24"/>
        </w:rPr>
      </w:pPr>
    </w:p>
    <w:p w:rsidR="00884880" w:rsidRPr="004117EA" w:rsidRDefault="00884880" w:rsidP="00884880">
      <w:pPr>
        <w:ind w:left="360" w:hanging="360"/>
        <w:rPr>
          <w:rFonts w:ascii="Times New Roman" w:hAnsi="Times New Roman"/>
          <w:szCs w:val="24"/>
        </w:rPr>
      </w:pPr>
      <w:r w:rsidRPr="004117EA">
        <w:rPr>
          <w:rFonts w:ascii="Times New Roman" w:hAnsi="Times New Roman"/>
          <w:szCs w:val="24"/>
        </w:rPr>
        <w:tab/>
        <w:t xml:space="preserve">Jonathan M. Metzl &amp; Anna Kirkland (Hg.): </w:t>
      </w:r>
      <w:r w:rsidRPr="004117EA">
        <w:rPr>
          <w:rFonts w:ascii="Times New Roman" w:hAnsi="Times New Roman"/>
          <w:i/>
          <w:szCs w:val="24"/>
        </w:rPr>
        <w:t>Anti Körper: Wie Gesundheit zur neuen Moral wurde</w:t>
      </w:r>
      <w:r w:rsidRPr="004117EA">
        <w:rPr>
          <w:rFonts w:ascii="Times New Roman" w:hAnsi="Times New Roman"/>
          <w:szCs w:val="24"/>
        </w:rPr>
        <w:t xml:space="preserve"> Ü: A. Kühn, T. Bresemann u.a., ca. 300 S. Englisch Broschur, Isbn: 978-3-939557-17-3, 2015. </w:t>
      </w:r>
    </w:p>
    <w:p w:rsidR="00884880" w:rsidRPr="004117EA" w:rsidRDefault="00884880" w:rsidP="00884880">
      <w:pPr>
        <w:ind w:left="360" w:hanging="360"/>
        <w:rPr>
          <w:rFonts w:ascii="Times New Roman" w:hAnsi="Times New Roman"/>
          <w:szCs w:val="24"/>
        </w:rPr>
      </w:pPr>
    </w:p>
    <w:p w:rsidR="00884880" w:rsidRPr="004117EA" w:rsidRDefault="00673798" w:rsidP="00884880">
      <w:pPr>
        <w:ind w:left="360" w:hanging="360"/>
        <w:rPr>
          <w:rFonts w:ascii="Times New Roman" w:hAnsi="Times New Roman"/>
          <w:szCs w:val="24"/>
        </w:rPr>
      </w:pPr>
      <w:r>
        <w:rPr>
          <w:rFonts w:ascii="Times New Roman" w:hAnsi="Times New Roman"/>
          <w:szCs w:val="24"/>
        </w:rPr>
        <w:tab/>
        <w:t>Japanese translation, 2017</w:t>
      </w:r>
      <w:r w:rsidR="00884880" w:rsidRPr="004117EA">
        <w:rPr>
          <w:rFonts w:ascii="Times New Roman" w:hAnsi="Times New Roman"/>
          <w:szCs w:val="24"/>
        </w:rPr>
        <w:t xml:space="preserve">. </w:t>
      </w:r>
    </w:p>
    <w:p w:rsidR="00884880" w:rsidRPr="004117EA" w:rsidRDefault="00884880" w:rsidP="00884880">
      <w:pPr>
        <w:ind w:left="360" w:hanging="360"/>
        <w:rPr>
          <w:rFonts w:ascii="Times New Roman" w:hAnsi="Times New Roman"/>
          <w:szCs w:val="24"/>
        </w:rPr>
      </w:pPr>
    </w:p>
    <w:p w:rsidR="00884880" w:rsidRDefault="00884880" w:rsidP="00884880">
      <w:pPr>
        <w:ind w:left="360" w:hanging="360"/>
        <w:rPr>
          <w:rFonts w:ascii="Times New Roman" w:hAnsi="Times New Roman"/>
          <w:szCs w:val="24"/>
        </w:rPr>
      </w:pPr>
      <w:r w:rsidRPr="004117EA">
        <w:rPr>
          <w:rFonts w:ascii="Times New Roman" w:hAnsi="Times New Roman"/>
          <w:szCs w:val="24"/>
        </w:rPr>
        <w:t xml:space="preserve">Metzl, JM.  </w:t>
      </w:r>
      <w:r w:rsidRPr="004117EA">
        <w:rPr>
          <w:rFonts w:ascii="Times New Roman" w:hAnsi="Times New Roman"/>
          <w:i/>
          <w:szCs w:val="24"/>
        </w:rPr>
        <w:t>The Protest Psychosis: How Schizophrenia Became a Black Disease</w:t>
      </w:r>
      <w:r w:rsidRPr="004117EA">
        <w:rPr>
          <w:rFonts w:ascii="Times New Roman" w:hAnsi="Times New Roman"/>
          <w:szCs w:val="24"/>
        </w:rPr>
        <w:t xml:space="preserve"> 2010 Boston: Beacon Press. </w:t>
      </w:r>
    </w:p>
    <w:p w:rsidR="00683A89" w:rsidRDefault="00683A89" w:rsidP="00884880">
      <w:pPr>
        <w:ind w:left="360" w:hanging="360"/>
        <w:rPr>
          <w:rFonts w:ascii="Times New Roman" w:hAnsi="Times New Roman"/>
          <w:szCs w:val="24"/>
        </w:rPr>
      </w:pPr>
    </w:p>
    <w:p w:rsidR="00683A89" w:rsidRDefault="00683A89" w:rsidP="00683A89">
      <w:pPr>
        <w:ind w:left="720"/>
        <w:rPr>
          <w:rFonts w:ascii="Times New Roman" w:hAnsi="Times New Roman"/>
          <w:szCs w:val="24"/>
        </w:rPr>
      </w:pPr>
      <w:r>
        <w:rPr>
          <w:rFonts w:ascii="Times New Roman" w:hAnsi="Times New Roman"/>
          <w:szCs w:val="24"/>
        </w:rPr>
        <w:t xml:space="preserve">100 Must-Read Books About The History of Medicine- </w:t>
      </w:r>
      <w:hyperlink r:id="rId19" w:history="1">
        <w:r>
          <w:rPr>
            <w:rStyle w:val="Hyperlink"/>
            <w:rFonts w:ascii="Times New Roman" w:hAnsi="Times New Roman"/>
            <w:szCs w:val="24"/>
          </w:rPr>
          <w:t>http://bookriot.com/2017/03/15/100-must-read-books-about-the-history-of-medicine</w:t>
        </w:r>
      </w:hyperlink>
      <w:r>
        <w:rPr>
          <w:rFonts w:ascii="Times New Roman" w:hAnsi="Times New Roman"/>
          <w:szCs w:val="24"/>
        </w:rPr>
        <w:t xml:space="preserve"> </w:t>
      </w:r>
    </w:p>
    <w:p w:rsidR="00683A89" w:rsidRDefault="00683A89" w:rsidP="00683A89">
      <w:pPr>
        <w:ind w:left="720"/>
        <w:rPr>
          <w:rFonts w:ascii="Times New Roman" w:hAnsi="Times New Roman"/>
          <w:szCs w:val="24"/>
        </w:rPr>
      </w:pPr>
    </w:p>
    <w:p w:rsidR="00683A89" w:rsidRDefault="00683A89" w:rsidP="00683A89">
      <w:pPr>
        <w:shd w:val="clear" w:color="auto" w:fill="FFFFFF"/>
        <w:ind w:left="720"/>
        <w:textAlignment w:val="baseline"/>
        <w:outlineLvl w:val="0"/>
        <w:rPr>
          <w:rFonts w:ascii="Times New Roman" w:hAnsi="Times New Roman"/>
          <w:b/>
          <w:bCs/>
          <w:i/>
          <w:iCs/>
          <w:color w:val="000000"/>
          <w:kern w:val="36"/>
          <w:szCs w:val="24"/>
        </w:rPr>
      </w:pPr>
      <w:r>
        <w:rPr>
          <w:rFonts w:ascii="Times New Roman" w:hAnsi="Times New Roman"/>
          <w:b/>
          <w:bCs/>
          <w:i/>
          <w:iCs/>
          <w:color w:val="000000"/>
          <w:kern w:val="36"/>
          <w:szCs w:val="24"/>
        </w:rPr>
        <w:t xml:space="preserve">#BlackLivesMatter Syllabus, </w:t>
      </w:r>
      <w:hyperlink r:id="rId20" w:history="1">
        <w:r>
          <w:rPr>
            <w:rStyle w:val="Hyperlink"/>
            <w:rFonts w:ascii="Times New Roman" w:hAnsi="Times New Roman"/>
            <w:bCs/>
            <w:iCs/>
            <w:kern w:val="36"/>
            <w:szCs w:val="24"/>
          </w:rPr>
          <w:t>https://anthropoliteia.net/2017/02/22/the-anthropoliteia-blacklivesmatter-syllabus-week-20-sameena-mulla-on-policing-mental-health-and-metzls-the-protest-psychosis</w:t>
        </w:r>
      </w:hyperlink>
      <w:r>
        <w:rPr>
          <w:rFonts w:ascii="Times New Roman" w:hAnsi="Times New Roman"/>
          <w:bCs/>
          <w:iCs/>
          <w:color w:val="000000"/>
          <w:kern w:val="36"/>
          <w:szCs w:val="24"/>
        </w:rPr>
        <w:t xml:space="preserve"> </w:t>
      </w:r>
    </w:p>
    <w:p w:rsidR="00884880" w:rsidRPr="004117EA" w:rsidRDefault="00884880" w:rsidP="00884880">
      <w:pPr>
        <w:ind w:left="360" w:hanging="360"/>
        <w:rPr>
          <w:rFonts w:ascii="Times New Roman" w:hAnsi="Times New Roman"/>
          <w:szCs w:val="24"/>
        </w:rPr>
      </w:pPr>
    </w:p>
    <w:p w:rsidR="00884880" w:rsidRPr="004117EA" w:rsidRDefault="00884880" w:rsidP="00884880">
      <w:pPr>
        <w:ind w:left="360" w:hanging="360"/>
        <w:rPr>
          <w:rFonts w:ascii="Times New Roman" w:hAnsi="Times New Roman"/>
          <w:szCs w:val="24"/>
        </w:rPr>
      </w:pPr>
      <w:r w:rsidRPr="004117EA">
        <w:rPr>
          <w:rFonts w:ascii="Times New Roman" w:hAnsi="Times New Roman"/>
          <w:szCs w:val="24"/>
        </w:rPr>
        <w:lastRenderedPageBreak/>
        <w:t xml:space="preserve">Metzl, JM and Poirier, S, eds.  </w:t>
      </w:r>
      <w:r w:rsidRPr="004117EA">
        <w:rPr>
          <w:rFonts w:ascii="Times New Roman" w:hAnsi="Times New Roman"/>
          <w:i/>
          <w:szCs w:val="24"/>
        </w:rPr>
        <w:t xml:space="preserve">Difference and Identity in Medicine </w:t>
      </w:r>
      <w:r w:rsidRPr="004117EA">
        <w:rPr>
          <w:rFonts w:ascii="Times New Roman" w:hAnsi="Times New Roman"/>
          <w:szCs w:val="24"/>
        </w:rPr>
        <w:t>2005 Baltimore: Johns Hopkins University Press.</w:t>
      </w:r>
    </w:p>
    <w:p w:rsidR="00884880" w:rsidRPr="004117EA" w:rsidRDefault="00884880" w:rsidP="00A253D5">
      <w:pPr>
        <w:ind w:left="360" w:hanging="360"/>
        <w:rPr>
          <w:rFonts w:ascii="Times New Roman" w:hAnsi="Times New Roman"/>
          <w:iCs/>
          <w:szCs w:val="24"/>
        </w:rPr>
      </w:pPr>
    </w:p>
    <w:p w:rsidR="00884880" w:rsidRPr="004117EA" w:rsidRDefault="00884880" w:rsidP="00884880">
      <w:pPr>
        <w:ind w:left="360" w:right="-90" w:hanging="360"/>
        <w:rPr>
          <w:rFonts w:ascii="Times New Roman" w:hAnsi="Times New Roman"/>
          <w:szCs w:val="24"/>
        </w:rPr>
      </w:pPr>
      <w:r w:rsidRPr="004117EA">
        <w:rPr>
          <w:rFonts w:ascii="Times New Roman" w:hAnsi="Times New Roman"/>
          <w:szCs w:val="24"/>
        </w:rPr>
        <w:t xml:space="preserve">Metzl, JM, Poirier S.  “Difference and Identity in Medicine,” special issue of </w:t>
      </w:r>
      <w:r w:rsidRPr="004117EA">
        <w:rPr>
          <w:rFonts w:ascii="Times New Roman" w:hAnsi="Times New Roman"/>
          <w:i/>
          <w:szCs w:val="24"/>
        </w:rPr>
        <w:t xml:space="preserve">Literature and Medicine </w:t>
      </w:r>
      <w:r w:rsidRPr="004117EA">
        <w:rPr>
          <w:rFonts w:ascii="Times New Roman" w:hAnsi="Times New Roman"/>
          <w:szCs w:val="24"/>
        </w:rPr>
        <w:t xml:space="preserve">2004; 23(1). </w:t>
      </w:r>
    </w:p>
    <w:p w:rsidR="00884880" w:rsidRPr="004117EA" w:rsidRDefault="00884880" w:rsidP="00A253D5">
      <w:pPr>
        <w:ind w:left="360" w:hanging="360"/>
        <w:rPr>
          <w:rFonts w:ascii="Times New Roman" w:hAnsi="Times New Roman"/>
          <w:iCs/>
          <w:szCs w:val="24"/>
        </w:rPr>
      </w:pPr>
    </w:p>
    <w:p w:rsidR="00884880" w:rsidRPr="004117EA" w:rsidRDefault="00884880" w:rsidP="00884880">
      <w:pPr>
        <w:ind w:left="360" w:hanging="360"/>
        <w:rPr>
          <w:rFonts w:ascii="Times New Roman" w:hAnsi="Times New Roman"/>
          <w:szCs w:val="24"/>
        </w:rPr>
      </w:pPr>
      <w:r w:rsidRPr="004117EA">
        <w:rPr>
          <w:rFonts w:ascii="Times New Roman" w:hAnsi="Times New Roman"/>
          <w:szCs w:val="24"/>
        </w:rPr>
        <w:t xml:space="preserve">Gardiner P, Metzl, JM, Lewis, B. “The Cultural Studies Of Psychiatry,” special issue of the </w:t>
      </w:r>
      <w:r w:rsidRPr="004117EA">
        <w:rPr>
          <w:rFonts w:ascii="Times New Roman" w:hAnsi="Times New Roman"/>
          <w:i/>
          <w:szCs w:val="24"/>
        </w:rPr>
        <w:t xml:space="preserve">Journal of Medical Humanities </w:t>
      </w:r>
      <w:r w:rsidRPr="004117EA">
        <w:rPr>
          <w:rFonts w:ascii="Times New Roman" w:hAnsi="Times New Roman"/>
          <w:szCs w:val="24"/>
        </w:rPr>
        <w:t>2003;</w:t>
      </w:r>
      <w:r w:rsidRPr="004117EA">
        <w:rPr>
          <w:rFonts w:ascii="Times New Roman" w:hAnsi="Times New Roman"/>
          <w:i/>
          <w:szCs w:val="24"/>
        </w:rPr>
        <w:t xml:space="preserve"> </w:t>
      </w:r>
      <w:r w:rsidRPr="004117EA">
        <w:rPr>
          <w:rFonts w:ascii="Times New Roman" w:hAnsi="Times New Roman"/>
          <w:szCs w:val="24"/>
        </w:rPr>
        <w:t>24 (1).</w:t>
      </w:r>
    </w:p>
    <w:p w:rsidR="00884880" w:rsidRPr="004117EA" w:rsidRDefault="00884880" w:rsidP="00884880">
      <w:pPr>
        <w:ind w:left="360" w:hanging="360"/>
        <w:rPr>
          <w:rFonts w:ascii="Times New Roman" w:hAnsi="Times New Roman"/>
          <w:szCs w:val="24"/>
        </w:rPr>
      </w:pPr>
    </w:p>
    <w:p w:rsidR="00884880" w:rsidRPr="004117EA" w:rsidRDefault="00884880" w:rsidP="00884880">
      <w:pPr>
        <w:ind w:left="360" w:hanging="360"/>
        <w:rPr>
          <w:rFonts w:ascii="Times New Roman" w:hAnsi="Times New Roman"/>
          <w:szCs w:val="24"/>
        </w:rPr>
      </w:pPr>
      <w:r w:rsidRPr="004117EA">
        <w:rPr>
          <w:rFonts w:ascii="Times New Roman" w:hAnsi="Times New Roman"/>
          <w:szCs w:val="24"/>
        </w:rPr>
        <w:t xml:space="preserve">Metzl, JM. </w:t>
      </w:r>
      <w:r w:rsidRPr="004117EA">
        <w:rPr>
          <w:rFonts w:ascii="Times New Roman" w:hAnsi="Times New Roman"/>
          <w:i/>
          <w:szCs w:val="24"/>
        </w:rPr>
        <w:t xml:space="preserve">Prozac on the Couch: Prescribing Gender in the Era of Wonder Drugs </w:t>
      </w:r>
      <w:r w:rsidRPr="004117EA">
        <w:rPr>
          <w:rFonts w:ascii="Times New Roman" w:hAnsi="Times New Roman"/>
          <w:szCs w:val="24"/>
        </w:rPr>
        <w:t xml:space="preserve">2003 Durham: Duke University Press. </w:t>
      </w:r>
    </w:p>
    <w:p w:rsidR="00884880" w:rsidRPr="004117EA" w:rsidRDefault="00884880" w:rsidP="00884880">
      <w:pPr>
        <w:ind w:left="360" w:hanging="360"/>
        <w:rPr>
          <w:rFonts w:ascii="Times New Roman" w:hAnsi="Times New Roman"/>
          <w:szCs w:val="24"/>
        </w:rPr>
      </w:pPr>
    </w:p>
    <w:p w:rsidR="0021468C" w:rsidRDefault="00127CEF" w:rsidP="0021468C">
      <w:pPr>
        <w:ind w:left="360" w:hanging="360"/>
        <w:rPr>
          <w:rFonts w:ascii="Times New Roman" w:hAnsi="Times New Roman"/>
          <w:b/>
          <w:szCs w:val="24"/>
        </w:rPr>
      </w:pPr>
      <w:r w:rsidRPr="004117EA">
        <w:rPr>
          <w:rFonts w:ascii="Times New Roman" w:hAnsi="Times New Roman"/>
          <w:b/>
          <w:szCs w:val="24"/>
        </w:rPr>
        <w:t>P</w:t>
      </w:r>
      <w:r w:rsidR="00884880" w:rsidRPr="004117EA">
        <w:rPr>
          <w:rFonts w:ascii="Times New Roman" w:hAnsi="Times New Roman"/>
          <w:b/>
          <w:szCs w:val="24"/>
        </w:rPr>
        <w:t>UBLICATIONS</w:t>
      </w:r>
      <w:r w:rsidR="002B6228" w:rsidRPr="004117EA">
        <w:rPr>
          <w:rFonts w:ascii="Times New Roman" w:hAnsi="Times New Roman"/>
          <w:b/>
          <w:szCs w:val="24"/>
        </w:rPr>
        <w:t xml:space="preserve"> (sel</w:t>
      </w:r>
      <w:r w:rsidR="00FE05A6" w:rsidRPr="004117EA">
        <w:rPr>
          <w:rFonts w:ascii="Times New Roman" w:hAnsi="Times New Roman"/>
          <w:b/>
          <w:szCs w:val="24"/>
        </w:rPr>
        <w:t>ected</w:t>
      </w:r>
      <w:r w:rsidR="002B6228" w:rsidRPr="004117EA">
        <w:rPr>
          <w:rFonts w:ascii="Times New Roman" w:hAnsi="Times New Roman"/>
          <w:b/>
          <w:szCs w:val="24"/>
        </w:rPr>
        <w:t>)</w:t>
      </w:r>
    </w:p>
    <w:p w:rsidR="0021468C" w:rsidRDefault="0021468C" w:rsidP="0021468C">
      <w:pPr>
        <w:ind w:left="360" w:hanging="360"/>
        <w:rPr>
          <w:rFonts w:ascii="Times New Roman" w:hAnsi="Times New Roman"/>
          <w:b/>
          <w:szCs w:val="24"/>
        </w:rPr>
      </w:pPr>
    </w:p>
    <w:p w:rsidR="002536A7" w:rsidRDefault="002536A7" w:rsidP="002536A7">
      <w:pPr>
        <w:tabs>
          <w:tab w:val="left" w:pos="0"/>
        </w:tabs>
        <w:ind w:left="360" w:hanging="360"/>
        <w:contextualSpacing/>
        <w:rPr>
          <w:rFonts w:ascii="Times New Roman" w:hAnsi="Times New Roman"/>
          <w:szCs w:val="24"/>
        </w:rPr>
      </w:pPr>
      <w:r w:rsidRPr="002536A7">
        <w:rPr>
          <w:rFonts w:ascii="Times New Roman" w:hAnsi="Times New Roman"/>
          <w:szCs w:val="24"/>
        </w:rPr>
        <w:t xml:space="preserve">Metzl, JM, Petty JP, Olowojobab, OV. Using a structural competency framework to teach structural racism in pre-health education. </w:t>
      </w:r>
      <w:r w:rsidRPr="002536A7">
        <w:rPr>
          <w:rFonts w:ascii="Times New Roman" w:hAnsi="Times New Roman"/>
          <w:i/>
          <w:szCs w:val="24"/>
        </w:rPr>
        <w:t>Social Science and Medicine</w:t>
      </w:r>
      <w:r w:rsidRPr="002536A7">
        <w:rPr>
          <w:rFonts w:ascii="Times New Roman" w:hAnsi="Times New Roman"/>
          <w:szCs w:val="24"/>
        </w:rPr>
        <w:t xml:space="preserve">. </w:t>
      </w:r>
      <w:r>
        <w:rPr>
          <w:rFonts w:ascii="Times New Roman" w:hAnsi="Times New Roman"/>
          <w:szCs w:val="24"/>
        </w:rPr>
        <w:t>published ahead of print, July</w:t>
      </w:r>
      <w:r w:rsidRPr="00154DA7">
        <w:rPr>
          <w:rFonts w:ascii="Times New Roman" w:hAnsi="Times New Roman"/>
          <w:szCs w:val="24"/>
        </w:rPr>
        <w:t xml:space="preserve"> 1</w:t>
      </w:r>
      <w:r>
        <w:rPr>
          <w:rFonts w:ascii="Times New Roman" w:hAnsi="Times New Roman"/>
          <w:szCs w:val="24"/>
        </w:rPr>
        <w:t>0</w:t>
      </w:r>
      <w:r w:rsidRPr="00154DA7">
        <w:rPr>
          <w:rFonts w:ascii="Times New Roman" w:hAnsi="Times New Roman"/>
          <w:szCs w:val="24"/>
        </w:rPr>
        <w:t>, 2017</w:t>
      </w:r>
      <w:r>
        <w:rPr>
          <w:rFonts w:ascii="Times New Roman" w:hAnsi="Times New Roman"/>
          <w:szCs w:val="24"/>
        </w:rPr>
        <w:t xml:space="preserve">, </w:t>
      </w:r>
      <w:hyperlink r:id="rId21" w:history="1">
        <w:r w:rsidRPr="00CD06CE">
          <w:rPr>
            <w:rStyle w:val="Hyperlink"/>
            <w:rFonts w:ascii="Times New Roman" w:hAnsi="Times New Roman"/>
            <w:szCs w:val="24"/>
          </w:rPr>
          <w:t>http://www.sciencedirect.com/science/article/pii/S0277953617303982</w:t>
        </w:r>
      </w:hyperlink>
      <w:r>
        <w:rPr>
          <w:rFonts w:ascii="Times New Roman" w:hAnsi="Times New Roman"/>
          <w:szCs w:val="24"/>
        </w:rPr>
        <w:t xml:space="preserve"> </w:t>
      </w:r>
    </w:p>
    <w:p w:rsidR="002536A7" w:rsidRDefault="002536A7" w:rsidP="00105CB0">
      <w:pPr>
        <w:tabs>
          <w:tab w:val="left" w:pos="0"/>
        </w:tabs>
        <w:ind w:left="360" w:hanging="360"/>
        <w:contextualSpacing/>
        <w:rPr>
          <w:rFonts w:ascii="Times New Roman" w:hAnsi="Times New Roman"/>
          <w:szCs w:val="24"/>
        </w:rPr>
      </w:pPr>
    </w:p>
    <w:p w:rsidR="00154DA7" w:rsidRPr="00154DA7" w:rsidRDefault="00DB047B" w:rsidP="00105CB0">
      <w:pPr>
        <w:tabs>
          <w:tab w:val="left" w:pos="0"/>
        </w:tabs>
        <w:ind w:left="360" w:hanging="360"/>
        <w:contextualSpacing/>
        <w:rPr>
          <w:rFonts w:ascii="Times New Roman" w:hAnsi="Times New Roman"/>
          <w:szCs w:val="24"/>
        </w:rPr>
      </w:pPr>
      <w:r w:rsidRPr="004117EA">
        <w:rPr>
          <w:rFonts w:ascii="Times New Roman" w:hAnsi="Times New Roman"/>
          <w:szCs w:val="24"/>
        </w:rPr>
        <w:t xml:space="preserve">Petty JP, Metzl JM. </w:t>
      </w:r>
      <w:r w:rsidR="00105CB0" w:rsidRPr="00105CB0">
        <w:rPr>
          <w:rFonts w:ascii="Times New Roman" w:hAnsi="Times New Roman"/>
          <w:szCs w:val="24"/>
        </w:rPr>
        <w:t>Developing and Evaluating an Innovative Structural Competency Curriculum for Pre-Health Students</w:t>
      </w:r>
      <w:r w:rsidR="00105CB0">
        <w:rPr>
          <w:rFonts w:ascii="Times New Roman" w:hAnsi="Times New Roman"/>
          <w:szCs w:val="24"/>
        </w:rPr>
        <w:t xml:space="preserve">.  </w:t>
      </w:r>
      <w:r w:rsidRPr="004117EA">
        <w:rPr>
          <w:rFonts w:ascii="Times New Roman" w:hAnsi="Times New Roman"/>
          <w:i/>
          <w:szCs w:val="24"/>
        </w:rPr>
        <w:t>Journal of Medical Humanities</w:t>
      </w:r>
      <w:r w:rsidR="00154DA7">
        <w:rPr>
          <w:rFonts w:ascii="Times New Roman" w:hAnsi="Times New Roman"/>
          <w:i/>
          <w:szCs w:val="24"/>
        </w:rPr>
        <w:t xml:space="preserve">, </w:t>
      </w:r>
      <w:r w:rsidR="00154DA7" w:rsidRPr="00154DA7">
        <w:rPr>
          <w:rFonts w:ascii="Times New Roman" w:hAnsi="Times New Roman"/>
          <w:szCs w:val="24"/>
        </w:rPr>
        <w:t>published ahead of print, June 1, 2017</w:t>
      </w:r>
      <w:r w:rsidR="00154DA7">
        <w:rPr>
          <w:rFonts w:ascii="Times New Roman" w:hAnsi="Times New Roman"/>
          <w:szCs w:val="24"/>
        </w:rPr>
        <w:t xml:space="preserve">, doi:10.1007/s10912-017-9449-1; </w:t>
      </w:r>
      <w:hyperlink r:id="rId22" w:history="1">
        <w:r w:rsidR="00154DA7" w:rsidRPr="00CD06CE">
          <w:rPr>
            <w:rStyle w:val="Hyperlink"/>
            <w:rFonts w:ascii="Times New Roman" w:hAnsi="Times New Roman"/>
            <w:szCs w:val="24"/>
          </w:rPr>
          <w:t>https://link.springer.com/article/10.1007/s10912-017-9449-1</w:t>
        </w:r>
      </w:hyperlink>
      <w:r w:rsidR="00154DA7">
        <w:rPr>
          <w:rFonts w:ascii="Times New Roman" w:hAnsi="Times New Roman"/>
          <w:szCs w:val="24"/>
        </w:rPr>
        <w:t xml:space="preserve"> </w:t>
      </w:r>
    </w:p>
    <w:p w:rsidR="00DB047B" w:rsidRDefault="00DB047B" w:rsidP="00DB047B">
      <w:pPr>
        <w:ind w:left="360" w:hanging="360"/>
        <w:rPr>
          <w:rFonts w:ascii="Times New Roman" w:hAnsi="Times New Roman"/>
          <w:bCs/>
          <w:color w:val="000000"/>
          <w:szCs w:val="24"/>
        </w:rPr>
      </w:pPr>
    </w:p>
    <w:p w:rsidR="0021468C" w:rsidRPr="00DB047B" w:rsidRDefault="0021468C" w:rsidP="00DB047B">
      <w:pPr>
        <w:ind w:left="360" w:hanging="360"/>
        <w:rPr>
          <w:rFonts w:ascii="Times New Roman" w:hAnsi="Times New Roman"/>
          <w:szCs w:val="24"/>
        </w:rPr>
      </w:pPr>
      <w:r w:rsidRPr="0021468C">
        <w:rPr>
          <w:rFonts w:ascii="Times New Roman" w:hAnsi="Times New Roman"/>
          <w:bCs/>
          <w:color w:val="000000"/>
          <w:szCs w:val="24"/>
        </w:rPr>
        <w:t xml:space="preserve">Donald, </w:t>
      </w:r>
      <w:r w:rsidRPr="00DB047B">
        <w:rPr>
          <w:rFonts w:ascii="Times New Roman" w:hAnsi="Times New Roman"/>
          <w:bCs/>
          <w:color w:val="000000"/>
          <w:szCs w:val="24"/>
        </w:rPr>
        <w:t xml:space="preserve">Cameron A. MS; DasGupta, Sayantani MD, MPH; Metzl, Jonathan M. MD, PhD; Eckstrand, Kristen L. MD, PhD. Queer Frontiers in Medicine: A Structural Competency Approach. </w:t>
      </w:r>
      <w:r w:rsidRPr="00DB047B">
        <w:rPr>
          <w:rFonts w:ascii="Times New Roman" w:hAnsi="Times New Roman"/>
          <w:bCs/>
          <w:i/>
          <w:color w:val="000000"/>
          <w:szCs w:val="24"/>
        </w:rPr>
        <w:t>Academic M</w:t>
      </w:r>
      <w:r w:rsidRPr="00DB047B">
        <w:rPr>
          <w:rFonts w:ascii="Times New Roman" w:hAnsi="Times New Roman"/>
          <w:bCs/>
          <w:i/>
          <w:szCs w:val="24"/>
        </w:rPr>
        <w:t>edicine</w:t>
      </w:r>
      <w:r w:rsidR="00DB047B" w:rsidRPr="00DB047B">
        <w:rPr>
          <w:rFonts w:ascii="Times New Roman" w:hAnsi="Times New Roman"/>
          <w:bCs/>
          <w:i/>
          <w:szCs w:val="24"/>
        </w:rPr>
        <w:t xml:space="preserve"> </w:t>
      </w:r>
      <w:r w:rsidR="00DB047B" w:rsidRPr="00DB047B">
        <w:rPr>
          <w:rFonts w:ascii="Times New Roman" w:hAnsi="Times New Roman"/>
          <w:szCs w:val="24"/>
        </w:rPr>
        <w:t xml:space="preserve">92(3):345-350, March 2017 </w:t>
      </w:r>
      <w:hyperlink r:id="rId23" w:history="1">
        <w:r w:rsidRPr="00DB047B">
          <w:rPr>
            <w:rStyle w:val="Hyperlink"/>
            <w:rFonts w:ascii="Times New Roman" w:hAnsi="Times New Roman"/>
            <w:bCs/>
            <w:szCs w:val="24"/>
          </w:rPr>
          <w:t>http://journals.lww.com/academicmedicine/Abstract/publishahead/Queer_Frontiers_in_Medicine___A_Structural.98310.aspx</w:t>
        </w:r>
      </w:hyperlink>
      <w:r w:rsidRPr="00DB047B">
        <w:rPr>
          <w:rFonts w:ascii="Times New Roman" w:hAnsi="Times New Roman"/>
          <w:bCs/>
          <w:color w:val="000000"/>
          <w:szCs w:val="24"/>
        </w:rPr>
        <w:t xml:space="preserve">] </w:t>
      </w:r>
    </w:p>
    <w:p w:rsidR="0021468C" w:rsidRPr="00DB047B" w:rsidRDefault="0021468C" w:rsidP="00BB4E31">
      <w:pPr>
        <w:tabs>
          <w:tab w:val="left" w:pos="0"/>
        </w:tabs>
        <w:ind w:left="360" w:hanging="360"/>
        <w:contextualSpacing/>
        <w:rPr>
          <w:rFonts w:ascii="Times New Roman" w:hAnsi="Times New Roman"/>
          <w:szCs w:val="24"/>
        </w:rPr>
      </w:pPr>
    </w:p>
    <w:p w:rsidR="00673798" w:rsidRPr="00673798" w:rsidRDefault="00673798" w:rsidP="00BB4E31">
      <w:pPr>
        <w:tabs>
          <w:tab w:val="left" w:pos="0"/>
        </w:tabs>
        <w:ind w:left="360" w:hanging="360"/>
        <w:contextualSpacing/>
        <w:rPr>
          <w:rFonts w:ascii="Times New Roman" w:hAnsi="Times New Roman"/>
          <w:b/>
          <w:szCs w:val="24"/>
        </w:rPr>
      </w:pPr>
      <w:r w:rsidRPr="00DB047B">
        <w:rPr>
          <w:rFonts w:ascii="Times New Roman" w:hAnsi="Times New Roman"/>
          <w:szCs w:val="24"/>
        </w:rPr>
        <w:t xml:space="preserve">Hansen, H, Metzl, JM.  New Medicine for the U.S. Health Care System: Training Physicians for Structural Interventions. </w:t>
      </w:r>
      <w:r w:rsidRPr="00DB047B">
        <w:rPr>
          <w:rFonts w:ascii="Times New Roman" w:hAnsi="Times New Roman"/>
          <w:bCs/>
          <w:i/>
          <w:szCs w:val="24"/>
        </w:rPr>
        <w:t xml:space="preserve">Academic Medicine </w:t>
      </w:r>
      <w:r w:rsidR="00DB047B" w:rsidRPr="00DB047B">
        <w:rPr>
          <w:rFonts w:ascii="Times New Roman" w:hAnsi="Times New Roman"/>
          <w:szCs w:val="24"/>
          <w:shd w:val="clear" w:color="auto" w:fill="FFFFFF"/>
        </w:rPr>
        <w:t>92(3):279-281, March 2017</w:t>
      </w:r>
      <w:r w:rsidR="00DB047B" w:rsidRPr="00DB047B">
        <w:rPr>
          <w:rFonts w:ascii="Times New Roman" w:hAnsi="Times New Roman"/>
          <w:bCs/>
          <w:szCs w:val="24"/>
        </w:rPr>
        <w:t xml:space="preserve"> </w:t>
      </w:r>
      <w:hyperlink r:id="rId24" w:history="1">
        <w:r w:rsidRPr="00DB047B">
          <w:rPr>
            <w:rStyle w:val="Hyperlink"/>
            <w:rFonts w:ascii="Times New Roman" w:hAnsi="Times New Roman"/>
            <w:bCs/>
            <w:szCs w:val="24"/>
          </w:rPr>
          <w:t>file:///C:/Users/metzljm/Downloads/New_Medicine_for_the_U_S__Health_Care_System__.98295%20(1).pdf</w:t>
        </w:r>
      </w:hyperlink>
      <w:r w:rsidRPr="00673798">
        <w:rPr>
          <w:rFonts w:ascii="Times New Roman" w:hAnsi="Times New Roman"/>
          <w:bCs/>
          <w:color w:val="000000"/>
          <w:szCs w:val="24"/>
        </w:rPr>
        <w:t>]</w:t>
      </w:r>
    </w:p>
    <w:p w:rsidR="00673798" w:rsidRPr="00DB047B" w:rsidRDefault="00673798" w:rsidP="00BB4E31">
      <w:pPr>
        <w:tabs>
          <w:tab w:val="left" w:pos="0"/>
        </w:tabs>
        <w:ind w:left="360" w:hanging="360"/>
        <w:contextualSpacing/>
        <w:rPr>
          <w:rFonts w:ascii="Times New Roman" w:hAnsi="Times New Roman"/>
          <w:szCs w:val="24"/>
        </w:rPr>
      </w:pPr>
    </w:p>
    <w:p w:rsidR="00B655B2" w:rsidRPr="00DB047B" w:rsidRDefault="00B655B2" w:rsidP="00DB047B">
      <w:pPr>
        <w:tabs>
          <w:tab w:val="left" w:pos="0"/>
        </w:tabs>
        <w:ind w:left="360" w:hanging="360"/>
        <w:contextualSpacing/>
        <w:rPr>
          <w:rFonts w:ascii="Times New Roman" w:hAnsi="Times New Roman"/>
          <w:szCs w:val="24"/>
        </w:rPr>
      </w:pPr>
      <w:r w:rsidRPr="00DB047B">
        <w:rPr>
          <w:rFonts w:ascii="Times New Roman" w:hAnsi="Times New Roman"/>
          <w:szCs w:val="24"/>
        </w:rPr>
        <w:t xml:space="preserve">Metzl JM, Petty JP. Integrating Structural Competency Into an Innovative Pre-Health Curriculum at Vanderbilt University.  </w:t>
      </w:r>
      <w:r w:rsidRPr="00DB047B">
        <w:rPr>
          <w:rFonts w:ascii="Times New Roman" w:hAnsi="Times New Roman"/>
          <w:i/>
          <w:szCs w:val="24"/>
        </w:rPr>
        <w:t xml:space="preserve">Academic Medicine </w:t>
      </w:r>
      <w:r w:rsidR="00DB047B" w:rsidRPr="00DB047B">
        <w:rPr>
          <w:rFonts w:ascii="Times New Roman" w:hAnsi="Times New Roman"/>
          <w:szCs w:val="24"/>
          <w:shd w:val="clear" w:color="auto" w:fill="FFFFFF"/>
        </w:rPr>
        <w:t>92(3):354-359, March 2017</w:t>
      </w:r>
      <w:r w:rsidR="00DB047B" w:rsidRPr="00DB047B">
        <w:rPr>
          <w:rFonts w:ascii="Times New Roman" w:hAnsi="Times New Roman"/>
          <w:szCs w:val="24"/>
        </w:rPr>
        <w:t xml:space="preserve">. </w:t>
      </w:r>
      <w:hyperlink r:id="rId25" w:history="1">
        <w:r w:rsidRPr="00DB047B">
          <w:rPr>
            <w:rStyle w:val="Hyperlink"/>
            <w:rFonts w:ascii="Times New Roman" w:hAnsi="Times New Roman"/>
            <w:szCs w:val="24"/>
          </w:rPr>
          <w:t>http://journals.lww.com/academicmedicine/Abstract/publishahead/Integrating_and_Assessing_Structural_Competency_in.98327.aspx</w:t>
        </w:r>
      </w:hyperlink>
      <w:r w:rsidR="00DB047B">
        <w:rPr>
          <w:rFonts w:ascii="Times New Roman" w:hAnsi="Times New Roman"/>
          <w:szCs w:val="24"/>
        </w:rPr>
        <w:t xml:space="preserve">;  </w:t>
      </w:r>
    </w:p>
    <w:p w:rsidR="00805A82" w:rsidRPr="00DB047B" w:rsidRDefault="00805A82" w:rsidP="00BB4E31">
      <w:pPr>
        <w:tabs>
          <w:tab w:val="left" w:pos="0"/>
        </w:tabs>
        <w:ind w:left="360" w:hanging="360"/>
        <w:contextualSpacing/>
        <w:rPr>
          <w:rFonts w:ascii="Times New Roman" w:hAnsi="Times New Roman"/>
          <w:szCs w:val="24"/>
        </w:rPr>
      </w:pPr>
    </w:p>
    <w:p w:rsidR="00884880" w:rsidRPr="004117EA" w:rsidRDefault="00884880" w:rsidP="00884880">
      <w:pPr>
        <w:tabs>
          <w:tab w:val="left" w:pos="0"/>
        </w:tabs>
        <w:ind w:left="360" w:hanging="360"/>
        <w:contextualSpacing/>
        <w:rPr>
          <w:rFonts w:ascii="Times New Roman" w:hAnsi="Times New Roman"/>
          <w:color w:val="000000"/>
          <w:szCs w:val="24"/>
        </w:rPr>
      </w:pPr>
      <w:r w:rsidRPr="00DB047B">
        <w:rPr>
          <w:rFonts w:ascii="Times New Roman" w:hAnsi="Times New Roman"/>
          <w:szCs w:val="24"/>
        </w:rPr>
        <w:t xml:space="preserve">Metzl, JM, McLelland, S, Bergner E. </w:t>
      </w:r>
      <w:r w:rsidRPr="00DB047B">
        <w:rPr>
          <w:rFonts w:ascii="Times New Roman" w:hAnsi="Times New Roman"/>
          <w:color w:val="000000"/>
          <w:szCs w:val="24"/>
        </w:rPr>
        <w:t xml:space="preserve"> </w:t>
      </w:r>
      <w:hyperlink r:id="rId26" w:history="1">
        <w:r w:rsidRPr="00DB047B">
          <w:rPr>
            <w:rStyle w:val="Hyperlink"/>
            <w:rFonts w:ascii="Times New Roman" w:hAnsi="Times New Roman"/>
            <w:color w:val="642A8F"/>
            <w:szCs w:val="24"/>
          </w:rPr>
          <w:t>Conflations of Marital Status and Sanity: Implicit Heterosexist Bias in Psychiatric Diagnosis in Physician-Dictated Charts at a Midwestern Medical Center</w:t>
        </w:r>
      </w:hyperlink>
      <w:r w:rsidRPr="004117EA">
        <w:rPr>
          <w:rStyle w:val="Hyperlink"/>
          <w:rFonts w:ascii="Times New Roman" w:hAnsi="Times New Roman"/>
          <w:color w:val="642A8F"/>
          <w:szCs w:val="24"/>
        </w:rPr>
        <w:t xml:space="preserve">.  </w:t>
      </w:r>
      <w:r w:rsidRPr="004117EA">
        <w:rPr>
          <w:rFonts w:ascii="Times New Roman" w:hAnsi="Times New Roman"/>
          <w:color w:val="000000"/>
          <w:szCs w:val="24"/>
        </w:rPr>
        <w:t>Yale J Biol Med.</w:t>
      </w:r>
      <w:r w:rsidRPr="004117EA">
        <w:rPr>
          <w:rStyle w:val="apple-converted-space"/>
          <w:rFonts w:ascii="Times New Roman" w:hAnsi="Times New Roman"/>
          <w:color w:val="000000"/>
          <w:szCs w:val="24"/>
        </w:rPr>
        <w:t xml:space="preserve"> </w:t>
      </w:r>
      <w:r w:rsidRPr="004117EA">
        <w:rPr>
          <w:rStyle w:val="citation-publication-date"/>
          <w:rFonts w:ascii="Times New Roman" w:hAnsi="Times New Roman"/>
          <w:color w:val="000000"/>
          <w:szCs w:val="24"/>
        </w:rPr>
        <w:t>2016 Jun;</w:t>
      </w:r>
      <w:r w:rsidRPr="004117EA">
        <w:rPr>
          <w:rStyle w:val="apple-converted-space"/>
          <w:rFonts w:ascii="Times New Roman" w:hAnsi="Times New Roman"/>
          <w:color w:val="000000"/>
          <w:szCs w:val="24"/>
        </w:rPr>
        <w:t xml:space="preserve"> </w:t>
      </w:r>
      <w:r w:rsidRPr="004117EA">
        <w:rPr>
          <w:rFonts w:ascii="Times New Roman" w:hAnsi="Times New Roman"/>
          <w:color w:val="000000"/>
          <w:szCs w:val="24"/>
        </w:rPr>
        <w:t>89(2): 247–254.</w:t>
      </w:r>
      <w:r w:rsidRPr="004117EA">
        <w:rPr>
          <w:rStyle w:val="apple-converted-space"/>
          <w:rFonts w:ascii="Times New Roman" w:hAnsi="Times New Roman"/>
          <w:color w:val="000000"/>
          <w:szCs w:val="24"/>
        </w:rPr>
        <w:t xml:space="preserve"> </w:t>
      </w:r>
      <w:r w:rsidRPr="004117EA">
        <w:rPr>
          <w:rFonts w:ascii="Times New Roman" w:hAnsi="Times New Roman"/>
          <w:color w:val="000000"/>
          <w:szCs w:val="24"/>
        </w:rPr>
        <w:t xml:space="preserve"> </w:t>
      </w:r>
      <w:hyperlink r:id="rId27" w:history="1">
        <w:r w:rsidRPr="004117EA">
          <w:rPr>
            <w:rStyle w:val="Hyperlink"/>
            <w:rFonts w:ascii="Times New Roman" w:hAnsi="Times New Roman"/>
            <w:szCs w:val="24"/>
          </w:rPr>
          <w:t>http://www.ncbi.nlm.nih.gov/pmc/articles/PMC4918875/?report=classic</w:t>
        </w:r>
      </w:hyperlink>
      <w:r w:rsidRPr="004117EA">
        <w:rPr>
          <w:rFonts w:ascii="Times New Roman" w:hAnsi="Times New Roman"/>
          <w:szCs w:val="24"/>
        </w:rPr>
        <w:t xml:space="preserve"> </w:t>
      </w:r>
    </w:p>
    <w:p w:rsidR="00884880" w:rsidRPr="004117EA" w:rsidRDefault="00884880" w:rsidP="00884880">
      <w:pPr>
        <w:tabs>
          <w:tab w:val="left" w:pos="0"/>
        </w:tabs>
        <w:ind w:left="360" w:hanging="360"/>
        <w:contextualSpacing/>
        <w:rPr>
          <w:rFonts w:ascii="Times New Roman" w:hAnsi="Times New Roman"/>
          <w:szCs w:val="24"/>
        </w:rPr>
      </w:pPr>
    </w:p>
    <w:p w:rsidR="00884880" w:rsidRPr="004117EA" w:rsidRDefault="00884880" w:rsidP="00884880">
      <w:pPr>
        <w:tabs>
          <w:tab w:val="left" w:pos="0"/>
        </w:tabs>
        <w:ind w:left="360" w:hanging="360"/>
        <w:contextualSpacing/>
        <w:rPr>
          <w:rFonts w:ascii="Times New Roman" w:hAnsi="Times New Roman"/>
          <w:szCs w:val="24"/>
        </w:rPr>
      </w:pPr>
      <w:r w:rsidRPr="004117EA">
        <w:rPr>
          <w:rFonts w:ascii="Times New Roman" w:hAnsi="Times New Roman"/>
          <w:szCs w:val="24"/>
        </w:rPr>
        <w:lastRenderedPageBreak/>
        <w:t>Metzl, JM.  “Living and Dying in Mental Health: Guns, Race, and the Politics of Schizophrenic Violence.”  In Clara Han and Veena Das, eds., Anthropology of Living and Dying in the Contemporary World.  Chicago: University of Chicago Press [2016].</w:t>
      </w:r>
    </w:p>
    <w:p w:rsidR="00884880" w:rsidRPr="004117EA" w:rsidRDefault="00884880" w:rsidP="00884880">
      <w:pPr>
        <w:tabs>
          <w:tab w:val="left" w:pos="0"/>
        </w:tabs>
        <w:ind w:left="360" w:hanging="360"/>
        <w:contextualSpacing/>
        <w:rPr>
          <w:rFonts w:ascii="Times New Roman" w:hAnsi="Times New Roman"/>
          <w:szCs w:val="24"/>
        </w:rPr>
      </w:pPr>
    </w:p>
    <w:p w:rsidR="00884880" w:rsidRPr="004117EA" w:rsidRDefault="00884880" w:rsidP="00884880">
      <w:pPr>
        <w:tabs>
          <w:tab w:val="left" w:pos="0"/>
        </w:tabs>
        <w:ind w:left="360" w:hanging="360"/>
        <w:contextualSpacing/>
        <w:rPr>
          <w:rFonts w:ascii="Times New Roman" w:hAnsi="Times New Roman"/>
          <w:color w:val="000000"/>
          <w:szCs w:val="24"/>
        </w:rPr>
      </w:pPr>
      <w:r w:rsidRPr="004117EA">
        <w:rPr>
          <w:rFonts w:ascii="Times New Roman" w:hAnsi="Times New Roman"/>
          <w:szCs w:val="24"/>
        </w:rPr>
        <w:t>Hansen H, Metzl JM.  Structural Competency in the U.S. Healthcare Crisis: Putting Social and Policy Interventions Into Clinical Practice.</w:t>
      </w:r>
      <w:r w:rsidRPr="004117EA">
        <w:rPr>
          <w:rFonts w:ascii="Times New Roman" w:hAnsi="Times New Roman"/>
          <w:b/>
          <w:bCs/>
          <w:color w:val="333333"/>
          <w:spacing w:val="9"/>
          <w:szCs w:val="24"/>
          <w:lang w:val="en"/>
        </w:rPr>
        <w:t xml:space="preserve">  </w:t>
      </w:r>
      <w:r w:rsidRPr="004117EA">
        <w:rPr>
          <w:rFonts w:ascii="Times New Roman" w:eastAsia="Calibri" w:hAnsi="Times New Roman"/>
          <w:i/>
          <w:szCs w:val="24"/>
        </w:rPr>
        <w:t>Journal of Bioethical Inquir</w:t>
      </w:r>
      <w:r w:rsidRPr="004117EA">
        <w:rPr>
          <w:rFonts w:ascii="Times New Roman" w:hAnsi="Times New Roman"/>
          <w:bCs/>
          <w:i/>
          <w:color w:val="333333"/>
          <w:spacing w:val="9"/>
          <w:szCs w:val="24"/>
          <w:lang w:val="en"/>
        </w:rPr>
        <w:t>y</w:t>
      </w:r>
      <w:r w:rsidRPr="004117EA">
        <w:rPr>
          <w:rFonts w:ascii="Times New Roman" w:hAnsi="Times New Roman"/>
          <w:szCs w:val="24"/>
        </w:rPr>
        <w:t>, 2016 (5): 1-5</w:t>
      </w:r>
      <w:r w:rsidRPr="004117EA">
        <w:rPr>
          <w:rFonts w:ascii="Times New Roman" w:hAnsi="Times New Roman"/>
          <w:bCs/>
          <w:color w:val="333333"/>
          <w:spacing w:val="9"/>
          <w:szCs w:val="24"/>
          <w:lang w:val="en"/>
        </w:rPr>
        <w:t xml:space="preserve">, </w:t>
      </w:r>
      <w:hyperlink r:id="rId28" w:history="1">
        <w:r w:rsidRPr="004117EA">
          <w:rPr>
            <w:rStyle w:val="Hyperlink"/>
            <w:rFonts w:ascii="Times New Roman" w:hAnsi="Times New Roman"/>
            <w:szCs w:val="24"/>
          </w:rPr>
          <w:t>http://link.springer.com/article/10.1007/s11673-016-9719-z?wt_mc=Internal.Event.1.SEM.ArticleAuthorOnlineFirst</w:t>
        </w:r>
      </w:hyperlink>
      <w:r w:rsidRPr="004117EA">
        <w:rPr>
          <w:rFonts w:ascii="Times New Roman" w:hAnsi="Times New Roman"/>
          <w:color w:val="000000"/>
          <w:szCs w:val="24"/>
        </w:rPr>
        <w:t xml:space="preserve"> </w:t>
      </w:r>
    </w:p>
    <w:p w:rsidR="00884880" w:rsidRPr="004117EA" w:rsidRDefault="00884880" w:rsidP="00884880">
      <w:pPr>
        <w:tabs>
          <w:tab w:val="left" w:pos="0"/>
        </w:tabs>
        <w:ind w:left="360" w:hanging="360"/>
        <w:contextualSpacing/>
        <w:rPr>
          <w:rFonts w:ascii="Times New Roman" w:hAnsi="Times New Roman"/>
          <w:szCs w:val="24"/>
        </w:rPr>
      </w:pPr>
    </w:p>
    <w:p w:rsidR="00884880" w:rsidRPr="004117EA" w:rsidRDefault="00884880" w:rsidP="00884880">
      <w:pPr>
        <w:tabs>
          <w:tab w:val="left" w:pos="0"/>
        </w:tabs>
        <w:ind w:left="360" w:hanging="360"/>
        <w:contextualSpacing/>
        <w:rPr>
          <w:rFonts w:ascii="Times New Roman" w:hAnsi="Times New Roman"/>
          <w:szCs w:val="24"/>
        </w:rPr>
      </w:pPr>
      <w:r w:rsidRPr="004117EA">
        <w:rPr>
          <w:rFonts w:ascii="Times New Roman" w:hAnsi="Times New Roman"/>
          <w:szCs w:val="24"/>
        </w:rPr>
        <w:t>Andrews L, Metzl JM. “</w:t>
      </w:r>
      <w:r w:rsidRPr="004117EA">
        <w:rPr>
          <w:rFonts w:ascii="Times New Roman" w:eastAsia="Calibri" w:hAnsi="Times New Roman"/>
          <w:szCs w:val="24"/>
        </w:rPr>
        <w:t>Reading the image of race: Neurocriminology, medical imaging technologies, and literary intervention.”</w:t>
      </w:r>
      <w:r w:rsidRPr="004117EA">
        <w:rPr>
          <w:rFonts w:ascii="Times New Roman" w:eastAsia="Calibri" w:hAnsi="Times New Roman"/>
          <w:b/>
          <w:szCs w:val="24"/>
        </w:rPr>
        <w:t xml:space="preserve">  </w:t>
      </w:r>
      <w:r w:rsidRPr="004117EA">
        <w:rPr>
          <w:rFonts w:ascii="Times New Roman" w:eastAsia="Calibri" w:hAnsi="Times New Roman"/>
          <w:szCs w:val="24"/>
        </w:rPr>
        <w:t>In,</w:t>
      </w:r>
      <w:r w:rsidRPr="004117EA">
        <w:rPr>
          <w:rFonts w:ascii="Times New Roman" w:eastAsia="Calibri" w:hAnsi="Times New Roman"/>
          <w:b/>
          <w:szCs w:val="24"/>
        </w:rPr>
        <w:t xml:space="preserve"> </w:t>
      </w:r>
      <w:r w:rsidRPr="004117EA">
        <w:rPr>
          <w:rFonts w:ascii="Times New Roman" w:eastAsia="Calibri" w:hAnsi="Times New Roman"/>
          <w:i/>
          <w:szCs w:val="24"/>
        </w:rPr>
        <w:t>Edinburgh Companion to the Critical Medical Humanities</w:t>
      </w:r>
      <w:r w:rsidRPr="004117EA">
        <w:rPr>
          <w:rFonts w:ascii="Times New Roman" w:eastAsia="Calibri" w:hAnsi="Times New Roman"/>
          <w:szCs w:val="24"/>
        </w:rPr>
        <w:t xml:space="preserve">, </w:t>
      </w:r>
      <w:r w:rsidRPr="004117EA">
        <w:rPr>
          <w:rFonts w:ascii="Times New Roman" w:hAnsi="Times New Roman"/>
          <w:szCs w:val="24"/>
          <w:shd w:val="clear" w:color="auto" w:fill="FFFFFF"/>
        </w:rPr>
        <w:t xml:space="preserve">Edinburgh: Edinburgh University Press, 2016: </w:t>
      </w:r>
      <w:r w:rsidRPr="004117EA">
        <w:rPr>
          <w:rFonts w:ascii="Times New Roman" w:hAnsi="Times New Roman"/>
          <w:szCs w:val="24"/>
        </w:rPr>
        <w:t xml:space="preserve">242-259. </w:t>
      </w:r>
      <w:hyperlink r:id="rId29" w:history="1">
        <w:r w:rsidRPr="004117EA">
          <w:rPr>
            <w:rStyle w:val="Hyperlink"/>
            <w:rFonts w:ascii="Times New Roman" w:hAnsi="Times New Roman"/>
            <w:szCs w:val="24"/>
          </w:rPr>
          <w:t>http://www.vanderbilt.edu/mhs/manage/wp-content/uploads/Andrews-Metzl-ECCMH-13.pdf</w:t>
        </w:r>
      </w:hyperlink>
      <w:r w:rsidRPr="004117EA">
        <w:rPr>
          <w:rFonts w:ascii="Times New Roman" w:hAnsi="Times New Roman"/>
          <w:szCs w:val="24"/>
        </w:rPr>
        <w:t xml:space="preserve"> </w:t>
      </w:r>
    </w:p>
    <w:p w:rsidR="00884880" w:rsidRPr="004117EA" w:rsidRDefault="00884880" w:rsidP="00884880">
      <w:pPr>
        <w:tabs>
          <w:tab w:val="left" w:pos="0"/>
        </w:tabs>
        <w:ind w:left="360" w:hanging="360"/>
        <w:contextualSpacing/>
        <w:rPr>
          <w:rFonts w:ascii="Times New Roman" w:hAnsi="Times New Roman"/>
          <w:szCs w:val="24"/>
        </w:rPr>
      </w:pPr>
    </w:p>
    <w:p w:rsidR="00884880" w:rsidRPr="004117EA" w:rsidRDefault="00884880" w:rsidP="00884880">
      <w:pPr>
        <w:tabs>
          <w:tab w:val="left" w:pos="0"/>
        </w:tabs>
        <w:ind w:left="360" w:hanging="360"/>
        <w:contextualSpacing/>
        <w:rPr>
          <w:rFonts w:ascii="Times New Roman" w:hAnsi="Times New Roman"/>
          <w:szCs w:val="24"/>
        </w:rPr>
      </w:pPr>
      <w:r w:rsidRPr="004117EA">
        <w:rPr>
          <w:rFonts w:ascii="Times New Roman" w:hAnsi="Times New Roman"/>
          <w:szCs w:val="24"/>
        </w:rPr>
        <w:t xml:space="preserve">Metzl, JM.  “Well-Being and Being Safe: Do Guns Change Social Interactions?,” In, Harward, D, ed, </w:t>
      </w:r>
      <w:r w:rsidRPr="004117EA">
        <w:rPr>
          <w:rFonts w:ascii="Times New Roman" w:hAnsi="Times New Roman"/>
          <w:i/>
          <w:szCs w:val="24"/>
        </w:rPr>
        <w:t xml:space="preserve">Well-Being and Higher Education: A Strategy for Change and the Realization of Education’s Greater Purposes </w:t>
      </w:r>
      <w:r w:rsidRPr="004117EA">
        <w:rPr>
          <w:rFonts w:ascii="Times New Roman" w:hAnsi="Times New Roman"/>
          <w:szCs w:val="24"/>
        </w:rPr>
        <w:t xml:space="preserve">AAC&amp;U Press, 2016: </w:t>
      </w:r>
    </w:p>
    <w:p w:rsidR="00884880" w:rsidRPr="004117EA" w:rsidRDefault="00884880" w:rsidP="00884880">
      <w:pPr>
        <w:tabs>
          <w:tab w:val="left" w:pos="0"/>
        </w:tabs>
        <w:ind w:left="360" w:hanging="360"/>
        <w:contextualSpacing/>
        <w:rPr>
          <w:rFonts w:ascii="Times New Roman" w:hAnsi="Times New Roman"/>
          <w:szCs w:val="24"/>
        </w:rPr>
      </w:pPr>
      <w:r w:rsidRPr="004117EA">
        <w:rPr>
          <w:rFonts w:ascii="Times New Roman" w:hAnsi="Times New Roman"/>
          <w:szCs w:val="24"/>
        </w:rPr>
        <w:tab/>
      </w:r>
      <w:hyperlink r:id="rId30" w:history="1">
        <w:r w:rsidRPr="004117EA">
          <w:rPr>
            <w:rStyle w:val="Hyperlink"/>
            <w:rFonts w:ascii="Times New Roman" w:hAnsi="Times New Roman"/>
            <w:szCs w:val="24"/>
          </w:rPr>
          <w:t>http://portal.criticalimpact.com/go/1/bfcb64a2f453f49816676d10e8679c8a/25043/dec711f9ad215360/950d4273f26380453947229f28c3afba</w:t>
        </w:r>
      </w:hyperlink>
      <w:r w:rsidRPr="004117EA">
        <w:rPr>
          <w:rFonts w:ascii="Times New Roman" w:hAnsi="Times New Roman"/>
          <w:szCs w:val="24"/>
        </w:rPr>
        <w:t xml:space="preserve"> </w:t>
      </w:r>
    </w:p>
    <w:p w:rsidR="00340618" w:rsidRPr="004117EA" w:rsidRDefault="00340618" w:rsidP="00340618">
      <w:pPr>
        <w:pStyle w:val="NormalWeb"/>
        <w:ind w:left="360" w:hanging="360"/>
      </w:pPr>
      <w:r w:rsidRPr="004117EA">
        <w:t xml:space="preserve">Metzl, JM.  “Race and Mental Health.”  In Tess Jones and Delise Wear, eds, </w:t>
      </w:r>
      <w:r w:rsidRPr="004117EA">
        <w:rPr>
          <w:i/>
        </w:rPr>
        <w:t>Health Humanities Reader</w:t>
      </w:r>
      <w:r w:rsidRPr="004117EA">
        <w:t xml:space="preserve">.  New Brunswick: Rutgers University Press, 2015, 261-67. </w:t>
      </w:r>
    </w:p>
    <w:p w:rsidR="00340618" w:rsidRPr="004117EA" w:rsidRDefault="00340618" w:rsidP="00340618">
      <w:pPr>
        <w:tabs>
          <w:tab w:val="left" w:pos="0"/>
        </w:tabs>
        <w:ind w:left="360" w:hanging="360"/>
        <w:contextualSpacing/>
        <w:rPr>
          <w:rStyle w:val="Hyperlink"/>
          <w:rFonts w:ascii="Times New Roman" w:hAnsi="Times New Roman"/>
          <w:color w:val="auto"/>
          <w:szCs w:val="24"/>
          <w:u w:val="none"/>
        </w:rPr>
      </w:pPr>
      <w:r w:rsidRPr="004117EA">
        <w:rPr>
          <w:rFonts w:ascii="Times New Roman" w:eastAsiaTheme="minorHAnsi" w:hAnsi="Times New Roman"/>
          <w:szCs w:val="24"/>
        </w:rPr>
        <w:t xml:space="preserve">Metzl JM, MacLeish, KT. </w:t>
      </w:r>
      <w:hyperlink r:id="rId31" w:history="1">
        <w:r w:rsidRPr="004117EA">
          <w:rPr>
            <w:rFonts w:ascii="Times New Roman" w:eastAsiaTheme="minorHAnsi" w:hAnsi="Times New Roman"/>
            <w:szCs w:val="24"/>
          </w:rPr>
          <w:t>Mental Illness, Mass Shootings, and the Politics of American Firearms.</w:t>
        </w:r>
      </w:hyperlink>
      <w:r w:rsidRPr="004117EA">
        <w:rPr>
          <w:rFonts w:ascii="Times New Roman" w:eastAsiaTheme="minorHAnsi" w:hAnsi="Times New Roman"/>
          <w:szCs w:val="24"/>
        </w:rPr>
        <w:t xml:space="preserve"> </w:t>
      </w:r>
      <w:r w:rsidRPr="004117EA">
        <w:rPr>
          <w:rFonts w:ascii="Times New Roman" w:eastAsiaTheme="minorHAnsi" w:hAnsi="Times New Roman"/>
          <w:i/>
          <w:szCs w:val="24"/>
        </w:rPr>
        <w:t>Am J Public Health.</w:t>
      </w:r>
      <w:r w:rsidRPr="004117EA">
        <w:rPr>
          <w:rFonts w:ascii="Times New Roman" w:hAnsi="Times New Roman"/>
          <w:color w:val="000000"/>
          <w:szCs w:val="24"/>
        </w:rPr>
        <w:t xml:space="preserve"> 2015;105(2):240-249: </w:t>
      </w:r>
      <w:hyperlink r:id="rId32" w:history="1">
        <w:r w:rsidRPr="004117EA">
          <w:rPr>
            <w:rStyle w:val="Hyperlink"/>
            <w:rFonts w:ascii="Times New Roman" w:hAnsi="Times New Roman"/>
            <w:szCs w:val="24"/>
          </w:rPr>
          <w:t>http://ajph.aphapublications.org/doi/abs/10.2105/AJPH.2014.302242</w:t>
        </w:r>
      </w:hyperlink>
      <w:r w:rsidRPr="004117EA">
        <w:rPr>
          <w:rStyle w:val="Hyperlink"/>
          <w:rFonts w:ascii="Times New Roman" w:hAnsi="Times New Roman"/>
          <w:color w:val="auto"/>
          <w:szCs w:val="24"/>
          <w:u w:val="none"/>
        </w:rPr>
        <w:t xml:space="preserve">  </w:t>
      </w:r>
    </w:p>
    <w:p w:rsidR="00340618" w:rsidRPr="004117EA" w:rsidRDefault="00340618" w:rsidP="00340618">
      <w:pPr>
        <w:tabs>
          <w:tab w:val="left" w:pos="0"/>
        </w:tabs>
        <w:ind w:left="360" w:hanging="360"/>
        <w:contextualSpacing/>
        <w:rPr>
          <w:rStyle w:val="Hyperlink"/>
          <w:rFonts w:ascii="Times New Roman" w:hAnsi="Times New Roman"/>
          <w:color w:val="auto"/>
          <w:szCs w:val="24"/>
          <w:u w:val="none"/>
        </w:rPr>
      </w:pPr>
    </w:p>
    <w:p w:rsidR="00340618" w:rsidRPr="004117EA" w:rsidRDefault="00340618" w:rsidP="00340618">
      <w:pPr>
        <w:shd w:val="clear" w:color="auto" w:fill="FFFFFF"/>
        <w:ind w:left="720"/>
        <w:rPr>
          <w:rFonts w:ascii="Times New Roman" w:hAnsi="Times New Roman"/>
          <w:color w:val="000000"/>
          <w:szCs w:val="24"/>
        </w:rPr>
      </w:pPr>
      <w:r w:rsidRPr="004117EA">
        <w:rPr>
          <w:rFonts w:ascii="Times New Roman" w:hAnsi="Times New Roman"/>
          <w:color w:val="000000"/>
          <w:szCs w:val="24"/>
        </w:rPr>
        <w:t>Metzl JM.  Metzl Responds, Seasonal Influence on Mass Shootings.</w:t>
      </w:r>
      <w:r w:rsidRPr="004117EA">
        <w:rPr>
          <w:rFonts w:ascii="Times New Roman" w:hAnsi="Times New Roman"/>
          <w:i/>
          <w:color w:val="000000"/>
          <w:szCs w:val="24"/>
        </w:rPr>
        <w:t xml:space="preserve"> Am J Public Health</w:t>
      </w:r>
      <w:r w:rsidRPr="004117EA">
        <w:rPr>
          <w:rFonts w:ascii="Times New Roman" w:hAnsi="Times New Roman"/>
          <w:color w:val="000000"/>
          <w:szCs w:val="24"/>
        </w:rPr>
        <w:t>: May 2016, Vol. 106, No. 5, pp. 15-17.</w:t>
      </w:r>
    </w:p>
    <w:p w:rsidR="00340618" w:rsidRPr="004117EA" w:rsidRDefault="00340618" w:rsidP="00340618">
      <w:pPr>
        <w:shd w:val="clear" w:color="auto" w:fill="FFFFFF"/>
        <w:ind w:left="720"/>
        <w:rPr>
          <w:rFonts w:ascii="Times New Roman" w:hAnsi="Times New Roman"/>
          <w:color w:val="000000"/>
          <w:szCs w:val="24"/>
        </w:rPr>
      </w:pPr>
      <w:r w:rsidRPr="004117EA">
        <w:rPr>
          <w:rFonts w:ascii="Times New Roman" w:hAnsi="Times New Roman"/>
          <w:color w:val="000000"/>
          <w:szCs w:val="24"/>
        </w:rPr>
        <w:t>doi: 10.2105/AJPH.2016.303173</w:t>
      </w:r>
    </w:p>
    <w:p w:rsidR="00340618" w:rsidRPr="004117EA" w:rsidRDefault="00340618" w:rsidP="00340618">
      <w:pPr>
        <w:tabs>
          <w:tab w:val="left" w:pos="0"/>
        </w:tabs>
        <w:ind w:left="360" w:hanging="360"/>
        <w:contextualSpacing/>
        <w:rPr>
          <w:rStyle w:val="Hyperlink"/>
          <w:rFonts w:ascii="Times New Roman" w:hAnsi="Times New Roman"/>
          <w:color w:val="auto"/>
          <w:szCs w:val="24"/>
        </w:rPr>
      </w:pPr>
    </w:p>
    <w:p w:rsidR="00340618" w:rsidRPr="004117EA" w:rsidRDefault="00340618" w:rsidP="00340618">
      <w:pPr>
        <w:tabs>
          <w:tab w:val="left" w:pos="0"/>
        </w:tabs>
        <w:ind w:left="360" w:hanging="360"/>
        <w:contextualSpacing/>
        <w:rPr>
          <w:rStyle w:val="Hyperlink"/>
          <w:rFonts w:ascii="Times New Roman" w:hAnsi="Times New Roman"/>
          <w:i/>
          <w:color w:val="auto"/>
          <w:szCs w:val="24"/>
          <w:u w:val="none"/>
        </w:rPr>
      </w:pPr>
      <w:r w:rsidRPr="004117EA">
        <w:rPr>
          <w:rStyle w:val="Hyperlink"/>
          <w:rFonts w:ascii="Times New Roman" w:hAnsi="Times New Roman"/>
          <w:color w:val="auto"/>
          <w:szCs w:val="24"/>
          <w:u w:val="none"/>
        </w:rPr>
        <w:t xml:space="preserve">Metzl JM.  Gun Violence, Stigma, and Mental Illness: Clinical Implications. </w:t>
      </w:r>
      <w:r w:rsidRPr="004117EA">
        <w:rPr>
          <w:rStyle w:val="Hyperlink"/>
          <w:rFonts w:ascii="Times New Roman" w:hAnsi="Times New Roman"/>
          <w:i/>
          <w:color w:val="auto"/>
          <w:szCs w:val="24"/>
          <w:u w:val="none"/>
        </w:rPr>
        <w:t>Psychiatric Times, special issue on Trauma and Violence</w:t>
      </w:r>
      <w:r w:rsidRPr="004117EA">
        <w:rPr>
          <w:rStyle w:val="Hyperlink"/>
          <w:rFonts w:ascii="Times New Roman" w:hAnsi="Times New Roman"/>
          <w:color w:val="auto"/>
          <w:szCs w:val="24"/>
          <w:u w:val="none"/>
        </w:rPr>
        <w:t>. 2015,</w:t>
      </w:r>
      <w:r w:rsidRPr="004117EA">
        <w:rPr>
          <w:rFonts w:ascii="Times New Roman" w:hAnsi="Times New Roman"/>
          <w:szCs w:val="24"/>
        </w:rPr>
        <w:t xml:space="preserve"> XXXII (3): 54-57</w:t>
      </w:r>
      <w:r w:rsidRPr="004117EA">
        <w:rPr>
          <w:rStyle w:val="Hyperlink"/>
          <w:rFonts w:ascii="Times New Roman" w:hAnsi="Times New Roman"/>
          <w:color w:val="auto"/>
          <w:szCs w:val="24"/>
          <w:u w:val="none"/>
        </w:rPr>
        <w:t xml:space="preserve">. </w:t>
      </w:r>
      <w:r w:rsidRPr="004117EA">
        <w:rPr>
          <w:rStyle w:val="Hyperlink"/>
          <w:rFonts w:ascii="Times New Roman" w:hAnsi="Times New Roman"/>
          <w:i/>
          <w:color w:val="auto"/>
          <w:szCs w:val="24"/>
          <w:u w:val="none"/>
        </w:rPr>
        <w:t xml:space="preserve"> </w:t>
      </w:r>
      <w:hyperlink r:id="rId33" w:history="1">
        <w:r w:rsidRPr="00E611CE">
          <w:rPr>
            <w:rStyle w:val="Hyperlink"/>
            <w:rFonts w:ascii="Times New Roman" w:eastAsiaTheme="minorHAnsi" w:hAnsi="Times New Roman"/>
            <w:szCs w:val="24"/>
          </w:rPr>
          <w:t>http://www.psychiatrictimes.com/special-reports/gun-violence-stigma-and-mental-illness-clinical-implications</w:t>
        </w:r>
      </w:hyperlink>
    </w:p>
    <w:p w:rsidR="00340618" w:rsidRPr="004117EA" w:rsidRDefault="00340618" w:rsidP="00340618">
      <w:pPr>
        <w:tabs>
          <w:tab w:val="left" w:pos="0"/>
        </w:tabs>
        <w:ind w:left="360" w:hanging="360"/>
        <w:contextualSpacing/>
        <w:rPr>
          <w:rFonts w:ascii="Times New Roman" w:hAnsi="Times New Roman"/>
          <w:color w:val="000000"/>
          <w:szCs w:val="24"/>
        </w:rPr>
      </w:pPr>
    </w:p>
    <w:p w:rsidR="00340618" w:rsidRPr="004117EA" w:rsidRDefault="00340618" w:rsidP="00340618">
      <w:pPr>
        <w:tabs>
          <w:tab w:val="left" w:pos="0"/>
        </w:tabs>
        <w:ind w:left="360" w:hanging="360"/>
        <w:contextualSpacing/>
        <w:rPr>
          <w:rFonts w:ascii="Times New Roman" w:hAnsi="Times New Roman"/>
          <w:szCs w:val="24"/>
        </w:rPr>
      </w:pPr>
      <w:r w:rsidRPr="004117EA">
        <w:rPr>
          <w:rFonts w:ascii="Times New Roman" w:hAnsi="Times New Roman"/>
          <w:szCs w:val="24"/>
        </w:rPr>
        <w:t xml:space="preserve">Metzl JM. “Mental Illness, Gun Violence, and (Misguided) Policy Interventions.”  </w:t>
      </w:r>
      <w:r w:rsidRPr="004117EA">
        <w:rPr>
          <w:rFonts w:ascii="Times New Roman" w:hAnsi="Times New Roman"/>
          <w:i/>
          <w:szCs w:val="24"/>
        </w:rPr>
        <w:t xml:space="preserve">Policy People </w:t>
      </w:r>
      <w:r w:rsidRPr="004117EA">
        <w:rPr>
          <w:rFonts w:ascii="Times New Roman" w:hAnsi="Times New Roman"/>
          <w:szCs w:val="24"/>
        </w:rPr>
        <w:t xml:space="preserve">2015, 23 (10). </w:t>
      </w:r>
    </w:p>
    <w:p w:rsidR="00340618" w:rsidRPr="004117EA" w:rsidRDefault="00340618" w:rsidP="00340618">
      <w:pPr>
        <w:pStyle w:val="NormalWeb"/>
        <w:ind w:left="360" w:hanging="360"/>
      </w:pPr>
      <w:r w:rsidRPr="004117EA">
        <w:t xml:space="preserve">Metzl, JM and Hansen, HH. “Structural Competency: theorizing a new medical engagement with stigma and inequality.” </w:t>
      </w:r>
      <w:r w:rsidRPr="004117EA">
        <w:rPr>
          <w:i/>
        </w:rPr>
        <w:t>Social Science &amp; Medicine</w:t>
      </w:r>
      <w:r w:rsidRPr="004117EA">
        <w:t xml:space="preserve"> 2014, 103: 126-133. </w:t>
      </w:r>
      <w:hyperlink r:id="rId34" w:history="1">
        <w:r w:rsidRPr="004117EA">
          <w:rPr>
            <w:rStyle w:val="Hyperlink"/>
          </w:rPr>
          <w:t>http://www.sciencedirect.com/science/article/pii/S0277953613003778</w:t>
        </w:r>
      </w:hyperlink>
      <w:r w:rsidRPr="004117EA">
        <w:t xml:space="preserve"> </w:t>
      </w:r>
    </w:p>
    <w:p w:rsidR="00340618" w:rsidRPr="004117EA" w:rsidRDefault="00340618" w:rsidP="00340618">
      <w:pPr>
        <w:tabs>
          <w:tab w:val="left" w:pos="0"/>
        </w:tabs>
        <w:ind w:left="360" w:hanging="360"/>
        <w:contextualSpacing/>
        <w:rPr>
          <w:rStyle w:val="Hyperlink"/>
          <w:rFonts w:ascii="Times New Roman" w:hAnsi="Times New Roman"/>
          <w:szCs w:val="24"/>
        </w:rPr>
      </w:pPr>
      <w:r w:rsidRPr="004117EA">
        <w:rPr>
          <w:rFonts w:ascii="Times New Roman" w:hAnsi="Times New Roman"/>
          <w:szCs w:val="24"/>
        </w:rPr>
        <w:t xml:space="preserve">Metzl, JM and Roberts, D. “Structural Competency Meets Structural Racism:  Race, Politics, and the Structure of Medical Knowledge.”  </w:t>
      </w:r>
      <w:r w:rsidRPr="004117EA">
        <w:rPr>
          <w:rFonts w:ascii="Times New Roman" w:hAnsi="Times New Roman"/>
          <w:i/>
          <w:szCs w:val="24"/>
        </w:rPr>
        <w:t>American Medical Association Journal of Ethics</w:t>
      </w:r>
      <w:r w:rsidRPr="004117EA">
        <w:rPr>
          <w:rFonts w:ascii="Times New Roman" w:hAnsi="Times New Roman"/>
          <w:szCs w:val="24"/>
        </w:rPr>
        <w:t xml:space="preserve"> 2014, 16(9): 674-90. </w:t>
      </w:r>
      <w:hyperlink r:id="rId35" w:history="1">
        <w:r w:rsidRPr="004117EA">
          <w:rPr>
            <w:rStyle w:val="Hyperlink"/>
            <w:rFonts w:ascii="Times New Roman" w:hAnsi="Times New Roman"/>
            <w:szCs w:val="24"/>
          </w:rPr>
          <w:t>http://journalofethics.ama-assn.org/2014/09/spec1-1409.html</w:t>
        </w:r>
      </w:hyperlink>
      <w:r w:rsidRPr="004117EA">
        <w:rPr>
          <w:rFonts w:ascii="Times New Roman" w:hAnsi="Times New Roman"/>
          <w:szCs w:val="24"/>
        </w:rPr>
        <w:t xml:space="preserve"> </w:t>
      </w:r>
    </w:p>
    <w:p w:rsidR="00340618" w:rsidRPr="004117EA" w:rsidRDefault="00340618" w:rsidP="00340618">
      <w:pPr>
        <w:tabs>
          <w:tab w:val="left" w:pos="0"/>
        </w:tabs>
        <w:ind w:left="360" w:hanging="360"/>
        <w:contextualSpacing/>
        <w:rPr>
          <w:rStyle w:val="Hyperlink"/>
          <w:rFonts w:ascii="Times New Roman" w:hAnsi="Times New Roman"/>
          <w:szCs w:val="24"/>
        </w:rPr>
      </w:pPr>
    </w:p>
    <w:p w:rsidR="00340618" w:rsidRPr="004117EA" w:rsidRDefault="00340618" w:rsidP="00340618">
      <w:pPr>
        <w:tabs>
          <w:tab w:val="left" w:pos="0"/>
        </w:tabs>
        <w:ind w:left="360" w:hanging="360"/>
        <w:contextualSpacing/>
        <w:rPr>
          <w:rFonts w:ascii="Times New Roman" w:hAnsi="Times New Roman"/>
          <w:color w:val="000000"/>
          <w:szCs w:val="24"/>
        </w:rPr>
      </w:pPr>
      <w:r w:rsidRPr="004117EA">
        <w:rPr>
          <w:rFonts w:ascii="Times New Roman" w:hAnsi="Times New Roman"/>
          <w:szCs w:val="24"/>
        </w:rPr>
        <w:t xml:space="preserve">Metzl, JM.  “Controllin’ the Planet: the Autobiographical Schizophrenia of Hip Hop.”  </w:t>
      </w:r>
      <w:r w:rsidRPr="004117EA">
        <w:rPr>
          <w:rFonts w:ascii="Times New Roman" w:hAnsi="Times New Roman"/>
          <w:i/>
          <w:iCs/>
          <w:color w:val="000000"/>
          <w:szCs w:val="24"/>
        </w:rPr>
        <w:t xml:space="preserve">Transition: Publication of the </w:t>
      </w:r>
      <w:r w:rsidRPr="004117EA">
        <w:rPr>
          <w:rFonts w:ascii="Times New Roman" w:hAnsi="Times New Roman"/>
          <w:i/>
          <w:color w:val="000000"/>
          <w:szCs w:val="24"/>
        </w:rPr>
        <w:t>Hutchins Center for African and African American Research, Harvard University</w:t>
      </w:r>
      <w:r w:rsidRPr="004117EA">
        <w:rPr>
          <w:rFonts w:ascii="Times New Roman" w:hAnsi="Times New Roman"/>
          <w:color w:val="000000"/>
          <w:szCs w:val="24"/>
        </w:rPr>
        <w:t xml:space="preserve"> 2014, 115: 23-33. </w:t>
      </w:r>
      <w:hyperlink r:id="rId36" w:history="1">
        <w:r w:rsidRPr="004117EA">
          <w:rPr>
            <w:rStyle w:val="Hyperlink"/>
            <w:rFonts w:ascii="Times New Roman" w:hAnsi="Times New Roman"/>
            <w:szCs w:val="24"/>
          </w:rPr>
          <w:t>http://www.jstor.org/stable/10.2979/transition.issue-115</w:t>
        </w:r>
      </w:hyperlink>
      <w:r w:rsidRPr="004117EA">
        <w:rPr>
          <w:rStyle w:val="Hyperlink"/>
          <w:rFonts w:ascii="Times New Roman" w:hAnsi="Times New Roman"/>
          <w:szCs w:val="24"/>
        </w:rPr>
        <w:t xml:space="preserve">; </w:t>
      </w:r>
      <w:hyperlink r:id="rId37" w:history="1">
        <w:r w:rsidRPr="004117EA">
          <w:rPr>
            <w:rStyle w:val="Hyperlink"/>
            <w:rFonts w:ascii="Times New Roman" w:hAnsi="Times New Roman"/>
            <w:szCs w:val="24"/>
          </w:rPr>
          <w:t>http://www.vanderbilt.edu/mhs/manage/wp-content/uploads/transition.115.231.pdf</w:t>
        </w:r>
      </w:hyperlink>
      <w:r w:rsidRPr="004117EA">
        <w:rPr>
          <w:rStyle w:val="Hyperlink"/>
          <w:rFonts w:ascii="Times New Roman" w:hAnsi="Times New Roman"/>
          <w:szCs w:val="24"/>
        </w:rPr>
        <w:t xml:space="preserve"> </w:t>
      </w:r>
      <w:r w:rsidRPr="004117EA">
        <w:rPr>
          <w:rFonts w:ascii="Times New Roman" w:hAnsi="Times New Roman"/>
          <w:color w:val="000000"/>
          <w:szCs w:val="24"/>
        </w:rPr>
        <w:t xml:space="preserve"> </w:t>
      </w:r>
    </w:p>
    <w:p w:rsidR="00340618" w:rsidRPr="004117EA" w:rsidRDefault="00340618" w:rsidP="00340618">
      <w:pPr>
        <w:tabs>
          <w:tab w:val="left" w:pos="0"/>
        </w:tabs>
        <w:ind w:left="360" w:hanging="360"/>
        <w:contextualSpacing/>
        <w:rPr>
          <w:rFonts w:ascii="Times New Roman" w:hAnsi="Times New Roman"/>
          <w:color w:val="000000"/>
          <w:szCs w:val="24"/>
        </w:rPr>
      </w:pPr>
    </w:p>
    <w:p w:rsidR="00340618" w:rsidRPr="004117EA" w:rsidRDefault="00340618" w:rsidP="00340618">
      <w:pPr>
        <w:ind w:left="360" w:hanging="360"/>
        <w:rPr>
          <w:rFonts w:ascii="Times New Roman" w:hAnsi="Times New Roman"/>
          <w:szCs w:val="24"/>
        </w:rPr>
      </w:pPr>
      <w:r w:rsidRPr="004117EA">
        <w:rPr>
          <w:rFonts w:ascii="Times New Roman" w:hAnsi="Times New Roman"/>
          <w:szCs w:val="24"/>
        </w:rPr>
        <w:t xml:space="preserve">Metzl, JM and MacLeish, K.  “Triggering the Debate: Faulty Associations Between Violence and Mental Illness Underlie U.S. Gun Control Efforts.”  </w:t>
      </w:r>
      <w:r w:rsidRPr="004117EA">
        <w:rPr>
          <w:rFonts w:ascii="Times New Roman" w:hAnsi="Times New Roman"/>
          <w:i/>
          <w:szCs w:val="24"/>
        </w:rPr>
        <w:t xml:space="preserve">Risk and Regulation </w:t>
      </w:r>
      <w:r w:rsidRPr="004117EA">
        <w:rPr>
          <w:rFonts w:ascii="Times New Roman" w:hAnsi="Times New Roman"/>
          <w:szCs w:val="24"/>
        </w:rPr>
        <w:t xml:space="preserve">2013, 25: 8-10. </w:t>
      </w:r>
      <w:hyperlink r:id="rId38" w:history="1">
        <w:r w:rsidRPr="004117EA">
          <w:rPr>
            <w:rStyle w:val="Hyperlink"/>
            <w:rFonts w:ascii="Times New Roman" w:hAnsi="Times New Roman"/>
            <w:szCs w:val="24"/>
          </w:rPr>
          <w:t>http://www2.lse.ac.uk/researchAndExpertise/units/CARR/publications/LSE-CARR-Triggeringthedebate.pdf</w:t>
        </w:r>
      </w:hyperlink>
    </w:p>
    <w:p w:rsidR="00340618" w:rsidRPr="004117EA" w:rsidRDefault="00340618" w:rsidP="00340618">
      <w:pPr>
        <w:ind w:left="360" w:hanging="360"/>
        <w:rPr>
          <w:rFonts w:ascii="Times New Roman" w:hAnsi="Times New Roman"/>
          <w:szCs w:val="24"/>
        </w:rPr>
      </w:pPr>
    </w:p>
    <w:p w:rsidR="00340618" w:rsidRPr="004117EA" w:rsidRDefault="00340618" w:rsidP="00340618">
      <w:pPr>
        <w:ind w:left="360" w:hanging="360"/>
        <w:rPr>
          <w:rFonts w:ascii="Times New Roman" w:hAnsi="Times New Roman"/>
          <w:szCs w:val="24"/>
        </w:rPr>
      </w:pPr>
      <w:r w:rsidRPr="004117EA">
        <w:rPr>
          <w:rFonts w:ascii="Times New Roman" w:hAnsi="Times New Roman"/>
          <w:bCs/>
          <w:szCs w:val="24"/>
        </w:rPr>
        <w:t>Metzl, JM.  “</w:t>
      </w:r>
      <w:r w:rsidRPr="004117EA">
        <w:rPr>
          <w:rFonts w:ascii="Times New Roman" w:hAnsi="Times New Roman"/>
          <w:szCs w:val="24"/>
        </w:rPr>
        <w:t xml:space="preserve">Structural Health, and the Politics of African American Masculinity.”  </w:t>
      </w:r>
      <w:r w:rsidRPr="004117EA">
        <w:rPr>
          <w:rFonts w:ascii="Times New Roman" w:hAnsi="Times New Roman"/>
          <w:i/>
          <w:szCs w:val="24"/>
        </w:rPr>
        <w:t xml:space="preserve">American Journal of Men’s Health </w:t>
      </w:r>
      <w:r w:rsidRPr="004117EA">
        <w:rPr>
          <w:rFonts w:ascii="Times New Roman" w:hAnsi="Times New Roman"/>
          <w:szCs w:val="24"/>
        </w:rPr>
        <w:t>2013, 7(4): 69-72.</w:t>
      </w:r>
    </w:p>
    <w:p w:rsidR="00CA5D82" w:rsidRPr="004117EA" w:rsidRDefault="00CA5D82" w:rsidP="00EE33AC">
      <w:pPr>
        <w:tabs>
          <w:tab w:val="left" w:pos="0"/>
        </w:tabs>
        <w:ind w:left="360" w:hanging="360"/>
        <w:contextualSpacing/>
        <w:rPr>
          <w:rFonts w:ascii="Times New Roman" w:eastAsia="Calibri" w:hAnsi="Times New Roman"/>
          <w:b/>
          <w:szCs w:val="24"/>
        </w:rPr>
      </w:pPr>
    </w:p>
    <w:p w:rsidR="002534AD" w:rsidRDefault="00340618" w:rsidP="002534AD">
      <w:pPr>
        <w:ind w:left="360" w:hanging="360"/>
        <w:rPr>
          <w:rFonts w:ascii="Times New Roman" w:hAnsi="Times New Roman"/>
          <w:bCs/>
          <w:szCs w:val="24"/>
        </w:rPr>
      </w:pPr>
      <w:r w:rsidRPr="004117EA">
        <w:rPr>
          <w:rFonts w:ascii="Times New Roman" w:hAnsi="Times New Roman"/>
          <w:bCs/>
          <w:szCs w:val="24"/>
        </w:rPr>
        <w:t xml:space="preserve">Metzl, JM and Franklin, J.  “Race, Civil Rights, and Psychiatry.”  </w:t>
      </w:r>
      <w:r w:rsidRPr="004117EA">
        <w:rPr>
          <w:rFonts w:ascii="Times New Roman" w:hAnsi="Times New Roman"/>
          <w:bCs/>
          <w:i/>
          <w:szCs w:val="24"/>
        </w:rPr>
        <w:t xml:space="preserve">Atrium </w:t>
      </w:r>
      <w:r w:rsidRPr="004117EA">
        <w:rPr>
          <w:rFonts w:ascii="Times New Roman" w:hAnsi="Times New Roman"/>
          <w:bCs/>
          <w:szCs w:val="24"/>
        </w:rPr>
        <w:t xml:space="preserve">2012 (9): 12-16. </w:t>
      </w:r>
    </w:p>
    <w:p w:rsidR="002534AD" w:rsidRDefault="002534AD" w:rsidP="002534AD">
      <w:pPr>
        <w:ind w:left="360" w:hanging="360"/>
        <w:rPr>
          <w:rFonts w:ascii="Times New Roman" w:hAnsi="Times New Roman"/>
          <w:bCs/>
          <w:szCs w:val="24"/>
        </w:rPr>
      </w:pPr>
    </w:p>
    <w:p w:rsidR="002534AD" w:rsidRDefault="00340618" w:rsidP="002534AD">
      <w:pPr>
        <w:ind w:left="360" w:hanging="360"/>
        <w:rPr>
          <w:rFonts w:ascii="Times New Roman" w:hAnsi="Times New Roman"/>
          <w:bCs/>
          <w:szCs w:val="24"/>
        </w:rPr>
      </w:pPr>
      <w:r w:rsidRPr="002534AD">
        <w:rPr>
          <w:rFonts w:ascii="Times New Roman" w:hAnsi="Times New Roman"/>
          <w:bCs/>
          <w:szCs w:val="24"/>
        </w:rPr>
        <w:t>Metzl, JM</w:t>
      </w:r>
      <w:r w:rsidRPr="004117EA">
        <w:rPr>
          <w:rFonts w:ascii="Times New Roman" w:hAnsi="Times New Roman"/>
          <w:bCs/>
          <w:szCs w:val="24"/>
        </w:rPr>
        <w:t xml:space="preserve">. </w:t>
      </w:r>
      <w:r w:rsidRPr="002534AD">
        <w:rPr>
          <w:rFonts w:ascii="Times New Roman" w:hAnsi="Times New Roman"/>
          <w:bCs/>
          <w:szCs w:val="24"/>
        </w:rPr>
        <w:t xml:space="preserve">“Mental Illness in Popular Culture.”  In Laurence Rubin, ed., Mental Illness in Popular Media: Essays on the Representation of Disorders (London:  Mcfarland, 2012): 1-5. </w:t>
      </w:r>
    </w:p>
    <w:p w:rsidR="00636050" w:rsidRDefault="00636050" w:rsidP="002534AD">
      <w:pPr>
        <w:ind w:left="360" w:hanging="360"/>
        <w:rPr>
          <w:rFonts w:ascii="Times New Roman" w:hAnsi="Times New Roman"/>
          <w:bCs/>
          <w:szCs w:val="24"/>
        </w:rPr>
      </w:pPr>
    </w:p>
    <w:p w:rsidR="00340618" w:rsidRPr="002534AD" w:rsidRDefault="00340618" w:rsidP="002534AD">
      <w:pPr>
        <w:ind w:left="360" w:hanging="360"/>
        <w:rPr>
          <w:rFonts w:ascii="Times New Roman" w:hAnsi="Times New Roman"/>
          <w:bCs/>
          <w:szCs w:val="24"/>
        </w:rPr>
      </w:pPr>
      <w:r w:rsidRPr="004117EA">
        <w:rPr>
          <w:rFonts w:ascii="Times New Roman" w:hAnsi="Times New Roman"/>
          <w:bCs/>
          <w:szCs w:val="24"/>
        </w:rPr>
        <w:t xml:space="preserve">Metzl, JM. </w:t>
      </w:r>
      <w:r w:rsidRPr="004117EA">
        <w:rPr>
          <w:rFonts w:ascii="Times New Roman" w:hAnsi="Times New Roman"/>
          <w:szCs w:val="24"/>
        </w:rPr>
        <w:t xml:space="preserve">“Mainstream Anxieties about Race in Antipsychotic Drug Ads.”  </w:t>
      </w:r>
      <w:r w:rsidRPr="004117EA">
        <w:rPr>
          <w:rFonts w:ascii="Times New Roman" w:hAnsi="Times New Roman"/>
          <w:i/>
          <w:szCs w:val="24"/>
        </w:rPr>
        <w:t xml:space="preserve">American Medical Association Journal of Ethics </w:t>
      </w:r>
      <w:r w:rsidRPr="004117EA">
        <w:rPr>
          <w:rFonts w:ascii="Times New Roman" w:hAnsi="Times New Roman"/>
          <w:szCs w:val="24"/>
        </w:rPr>
        <w:t xml:space="preserve">2012, 14 (6):494-502.  </w:t>
      </w:r>
      <w:hyperlink r:id="rId39" w:history="1">
        <w:r w:rsidRPr="004117EA">
          <w:rPr>
            <w:rStyle w:val="Hyperlink"/>
            <w:rFonts w:ascii="Times New Roman" w:hAnsi="Times New Roman"/>
            <w:szCs w:val="24"/>
          </w:rPr>
          <w:t>http://virtualmentor.ama-assn.org/2012/06/imhl1-1206.html</w:t>
        </w:r>
      </w:hyperlink>
      <w:r w:rsidRPr="004117EA">
        <w:rPr>
          <w:rFonts w:ascii="Times New Roman" w:hAnsi="Times New Roman"/>
          <w:szCs w:val="24"/>
        </w:rPr>
        <w:t xml:space="preserve"> </w:t>
      </w:r>
    </w:p>
    <w:p w:rsidR="00340618" w:rsidRPr="004117EA" w:rsidRDefault="00340618" w:rsidP="00340618">
      <w:pPr>
        <w:ind w:left="360" w:hanging="360"/>
        <w:rPr>
          <w:rFonts w:ascii="Times New Roman" w:hAnsi="Times New Roman"/>
          <w:szCs w:val="24"/>
        </w:rPr>
      </w:pPr>
    </w:p>
    <w:p w:rsidR="00340618" w:rsidRPr="004117EA" w:rsidRDefault="00340618" w:rsidP="00340618">
      <w:pPr>
        <w:ind w:left="360" w:hanging="360"/>
        <w:rPr>
          <w:rFonts w:ascii="Times New Roman" w:hAnsi="Times New Roman"/>
          <w:szCs w:val="24"/>
        </w:rPr>
      </w:pPr>
      <w:r w:rsidRPr="004117EA">
        <w:rPr>
          <w:rFonts w:ascii="Times New Roman" w:hAnsi="Times New Roman"/>
          <w:bCs/>
          <w:szCs w:val="24"/>
        </w:rPr>
        <w:t>Metzl, JM.</w:t>
      </w:r>
      <w:r w:rsidRPr="004117EA">
        <w:rPr>
          <w:rFonts w:ascii="Times New Roman" w:hAnsi="Times New Roman"/>
          <w:szCs w:val="24"/>
        </w:rPr>
        <w:t xml:space="preserve">.  “Structural Competency.”  </w:t>
      </w:r>
      <w:r w:rsidRPr="004117EA">
        <w:rPr>
          <w:rFonts w:ascii="Times New Roman" w:hAnsi="Times New Roman"/>
          <w:i/>
          <w:szCs w:val="24"/>
        </w:rPr>
        <w:t xml:space="preserve">American Quarterly </w:t>
      </w:r>
      <w:r w:rsidRPr="004117EA">
        <w:rPr>
          <w:rFonts w:ascii="Times New Roman" w:hAnsi="Times New Roman"/>
          <w:szCs w:val="24"/>
        </w:rPr>
        <w:t xml:space="preserve">2012, 64 (2): 213-18. </w:t>
      </w:r>
    </w:p>
    <w:p w:rsidR="00340618" w:rsidRPr="004117EA" w:rsidRDefault="00340618" w:rsidP="00EE33AC">
      <w:pPr>
        <w:tabs>
          <w:tab w:val="left" w:pos="0"/>
        </w:tabs>
        <w:ind w:left="360" w:hanging="360"/>
        <w:contextualSpacing/>
        <w:rPr>
          <w:rFonts w:ascii="Times New Roman" w:eastAsia="Calibri" w:hAnsi="Times New Roman"/>
          <w:b/>
          <w:szCs w:val="24"/>
        </w:rPr>
      </w:pPr>
    </w:p>
    <w:p w:rsidR="00340618" w:rsidRPr="004117EA" w:rsidRDefault="00340618" w:rsidP="00340618">
      <w:pPr>
        <w:ind w:left="360" w:hanging="360"/>
        <w:rPr>
          <w:rFonts w:ascii="Times New Roman" w:hAnsi="Times New Roman"/>
          <w:szCs w:val="24"/>
        </w:rPr>
      </w:pPr>
      <w:r w:rsidRPr="004117EA">
        <w:rPr>
          <w:rFonts w:ascii="Times New Roman" w:hAnsi="Times New Roman"/>
          <w:bCs/>
          <w:szCs w:val="24"/>
        </w:rPr>
        <w:t xml:space="preserve">Metzl, JM. </w:t>
      </w:r>
      <w:r w:rsidRPr="004117EA">
        <w:rPr>
          <w:rFonts w:ascii="Times New Roman" w:hAnsi="Times New Roman"/>
          <w:szCs w:val="24"/>
        </w:rPr>
        <w:t xml:space="preserve">“Gender Stereotypes in the Diagnosis of Depression:  A Systematic Content Analysis of Medical Records.”  In Janice Jenkins, ed., </w:t>
      </w:r>
      <w:r w:rsidRPr="004117EA">
        <w:rPr>
          <w:rFonts w:ascii="Times New Roman" w:hAnsi="Times New Roman"/>
          <w:i/>
          <w:szCs w:val="24"/>
        </w:rPr>
        <w:t xml:space="preserve">Globalization of Pharmaceuticals </w:t>
      </w:r>
      <w:r w:rsidRPr="004117EA">
        <w:rPr>
          <w:rFonts w:ascii="Times New Roman" w:hAnsi="Times New Roman"/>
          <w:szCs w:val="24"/>
        </w:rPr>
        <w:t xml:space="preserve">2011 (Santa Fe: School of Advanced Research Press).  </w:t>
      </w:r>
    </w:p>
    <w:p w:rsidR="00340618" w:rsidRPr="004117EA" w:rsidRDefault="00340618" w:rsidP="00340618">
      <w:pPr>
        <w:ind w:left="360" w:hanging="360"/>
        <w:rPr>
          <w:rFonts w:ascii="Times New Roman" w:hAnsi="Times New Roman"/>
          <w:szCs w:val="24"/>
        </w:rPr>
      </w:pPr>
    </w:p>
    <w:p w:rsidR="00340618" w:rsidRPr="004117EA" w:rsidRDefault="00340618" w:rsidP="00340618">
      <w:pPr>
        <w:ind w:left="360" w:hanging="360"/>
        <w:rPr>
          <w:rFonts w:ascii="Times New Roman" w:hAnsi="Times New Roman"/>
          <w:szCs w:val="24"/>
        </w:rPr>
      </w:pPr>
      <w:r w:rsidRPr="004117EA">
        <w:rPr>
          <w:rFonts w:ascii="Times New Roman" w:hAnsi="Times New Roman"/>
          <w:bCs/>
          <w:szCs w:val="24"/>
        </w:rPr>
        <w:t xml:space="preserve">Metzl, JM. </w:t>
      </w:r>
      <w:r w:rsidRPr="004117EA">
        <w:rPr>
          <w:rFonts w:ascii="Times New Roman" w:hAnsi="Times New Roman"/>
          <w:szCs w:val="24"/>
        </w:rPr>
        <w:t xml:space="preserve">“Should the Mentally Ill Bear Arms?: Mental Illness Stigma in the Aftermath of Tucson.”  </w:t>
      </w:r>
      <w:r w:rsidRPr="004117EA">
        <w:rPr>
          <w:rFonts w:ascii="Times New Roman" w:hAnsi="Times New Roman"/>
          <w:i/>
          <w:szCs w:val="24"/>
        </w:rPr>
        <w:t>Lancet</w:t>
      </w:r>
      <w:r w:rsidRPr="004117EA">
        <w:rPr>
          <w:rFonts w:ascii="Times New Roman" w:hAnsi="Times New Roman"/>
          <w:szCs w:val="24"/>
        </w:rPr>
        <w:t xml:space="preserve"> 2011; 377: 2172-73. </w:t>
      </w:r>
    </w:p>
    <w:p w:rsidR="00340618" w:rsidRPr="004117EA" w:rsidRDefault="00340618" w:rsidP="00340618">
      <w:pPr>
        <w:ind w:left="360" w:hanging="360"/>
        <w:rPr>
          <w:rFonts w:ascii="Times New Roman" w:hAnsi="Times New Roman"/>
          <w:szCs w:val="24"/>
        </w:rPr>
      </w:pPr>
    </w:p>
    <w:p w:rsidR="00340618" w:rsidRPr="004117EA" w:rsidRDefault="00340618" w:rsidP="00340618">
      <w:pPr>
        <w:ind w:left="360" w:hanging="360"/>
        <w:rPr>
          <w:rStyle w:val="st"/>
          <w:rFonts w:ascii="Times New Roman" w:hAnsi="Times New Roman"/>
          <w:color w:val="222222"/>
          <w:szCs w:val="24"/>
        </w:rPr>
      </w:pPr>
      <w:r w:rsidRPr="004117EA">
        <w:rPr>
          <w:rFonts w:ascii="Times New Roman" w:hAnsi="Times New Roman"/>
          <w:szCs w:val="24"/>
        </w:rPr>
        <w:t>Griffith, DM,</w:t>
      </w:r>
      <w:r w:rsidRPr="004117EA">
        <w:rPr>
          <w:rFonts w:ascii="Times New Roman" w:hAnsi="Times New Roman"/>
          <w:bCs/>
          <w:szCs w:val="24"/>
        </w:rPr>
        <w:t xml:space="preserve"> Metzl, JM and Gunter, K. “Considering Intersections of Race and Gender in Interventions That Address U.S. Men's Health Disparities.”  </w:t>
      </w:r>
      <w:r w:rsidRPr="004117EA">
        <w:rPr>
          <w:rFonts w:ascii="Times New Roman" w:hAnsi="Times New Roman"/>
          <w:bCs/>
          <w:i/>
          <w:szCs w:val="24"/>
        </w:rPr>
        <w:t>Public Health</w:t>
      </w:r>
      <w:r w:rsidRPr="004117EA">
        <w:rPr>
          <w:rFonts w:ascii="Times New Roman" w:hAnsi="Times New Roman"/>
          <w:bCs/>
          <w:szCs w:val="24"/>
        </w:rPr>
        <w:t xml:space="preserve">. </w:t>
      </w:r>
      <w:r w:rsidRPr="004117EA">
        <w:rPr>
          <w:rStyle w:val="Emphasis"/>
          <w:rFonts w:ascii="Times New Roman" w:hAnsi="Times New Roman"/>
          <w:b w:val="0"/>
          <w:color w:val="222222"/>
          <w:szCs w:val="24"/>
        </w:rPr>
        <w:t>2011</w:t>
      </w:r>
      <w:r w:rsidRPr="004117EA">
        <w:rPr>
          <w:rStyle w:val="st"/>
          <w:rFonts w:ascii="Times New Roman" w:hAnsi="Times New Roman"/>
          <w:color w:val="222222"/>
          <w:szCs w:val="24"/>
        </w:rPr>
        <w:t>;125(7):417-23.</w:t>
      </w:r>
    </w:p>
    <w:p w:rsidR="00340618" w:rsidRPr="004117EA" w:rsidRDefault="00340618" w:rsidP="00340618">
      <w:pPr>
        <w:ind w:left="360" w:hanging="360"/>
        <w:rPr>
          <w:rStyle w:val="st"/>
          <w:rFonts w:ascii="Times New Roman" w:hAnsi="Times New Roman"/>
          <w:color w:val="222222"/>
          <w:szCs w:val="24"/>
        </w:rPr>
      </w:pPr>
    </w:p>
    <w:p w:rsidR="00340618" w:rsidRPr="004117EA" w:rsidRDefault="00340618" w:rsidP="00340618">
      <w:pPr>
        <w:ind w:left="360" w:hanging="360"/>
        <w:rPr>
          <w:rFonts w:ascii="Times New Roman" w:hAnsi="Times New Roman"/>
          <w:color w:val="222222"/>
          <w:szCs w:val="24"/>
        </w:rPr>
      </w:pPr>
      <w:r w:rsidRPr="004117EA">
        <w:rPr>
          <w:rFonts w:ascii="Times New Roman" w:hAnsi="Times New Roman"/>
          <w:bCs/>
          <w:szCs w:val="24"/>
        </w:rPr>
        <w:t xml:space="preserve">Metzl, JM. </w:t>
      </w:r>
      <w:r w:rsidRPr="004117EA">
        <w:rPr>
          <w:rStyle w:val="st"/>
          <w:rFonts w:ascii="Times New Roman" w:hAnsi="Times New Roman"/>
          <w:color w:val="222222"/>
          <w:szCs w:val="24"/>
        </w:rPr>
        <w:t>“</w:t>
      </w:r>
      <w:r w:rsidRPr="004117EA">
        <w:rPr>
          <w:rFonts w:ascii="Times New Roman" w:hAnsi="Times New Roman"/>
          <w:szCs w:val="24"/>
        </w:rPr>
        <w:t xml:space="preserve">Taking Pleasure in Drugs.” </w:t>
      </w:r>
      <w:r w:rsidRPr="004117EA">
        <w:rPr>
          <w:rFonts w:ascii="Times New Roman" w:hAnsi="Times New Roman"/>
          <w:i/>
          <w:iCs/>
          <w:szCs w:val="24"/>
        </w:rPr>
        <w:t xml:space="preserve">GLQ: A Journal of Lesbian and Gay Studies. </w:t>
      </w:r>
      <w:r w:rsidRPr="004117EA">
        <w:rPr>
          <w:rFonts w:ascii="Times New Roman" w:hAnsi="Times New Roman"/>
          <w:iCs/>
          <w:szCs w:val="24"/>
        </w:rPr>
        <w:t>(2011) 17(2-3): 435-437.</w:t>
      </w:r>
    </w:p>
    <w:p w:rsidR="00340618" w:rsidRPr="004117EA" w:rsidRDefault="00340618" w:rsidP="00EE33AC">
      <w:pPr>
        <w:tabs>
          <w:tab w:val="left" w:pos="0"/>
        </w:tabs>
        <w:ind w:left="360" w:hanging="360"/>
        <w:contextualSpacing/>
        <w:rPr>
          <w:rFonts w:ascii="Times New Roman" w:eastAsia="Calibri" w:hAnsi="Times New Roman"/>
          <w:b/>
          <w:szCs w:val="24"/>
        </w:rPr>
      </w:pPr>
    </w:p>
    <w:p w:rsidR="00340618" w:rsidRPr="004117EA" w:rsidRDefault="00340618" w:rsidP="00340618">
      <w:pPr>
        <w:ind w:left="360" w:hanging="360"/>
        <w:rPr>
          <w:rFonts w:ascii="Times New Roman" w:eastAsia="Calibri" w:hAnsi="Times New Roman"/>
          <w:szCs w:val="24"/>
        </w:rPr>
      </w:pPr>
      <w:r w:rsidRPr="004117EA">
        <w:rPr>
          <w:rFonts w:ascii="Times New Roman" w:hAnsi="Times New Roman"/>
          <w:bCs/>
          <w:szCs w:val="24"/>
        </w:rPr>
        <w:t>Metzl, JM.</w:t>
      </w:r>
      <w:r w:rsidRPr="004117EA">
        <w:rPr>
          <w:rFonts w:ascii="Times New Roman" w:hAnsi="Times New Roman"/>
          <w:szCs w:val="24"/>
        </w:rPr>
        <w:t xml:space="preserve"> “</w:t>
      </w:r>
      <w:r w:rsidRPr="004117EA">
        <w:rPr>
          <w:rFonts w:ascii="Times New Roman" w:eastAsia="Calibri" w:hAnsi="Times New Roman"/>
          <w:szCs w:val="24"/>
        </w:rPr>
        <w:t xml:space="preserve">Le Prozac et la Narration Sexuée de L’espoir,” In, A. Leibing et Virginie Tournay (dir.), </w:t>
      </w:r>
      <w:r w:rsidRPr="004117EA">
        <w:rPr>
          <w:rFonts w:ascii="Times New Roman" w:eastAsia="Calibri" w:hAnsi="Times New Roman"/>
          <w:i/>
          <w:szCs w:val="24"/>
        </w:rPr>
        <w:t>Technologies de L’espoir. Les débats publics autour de l'innovation médicale - un objet anthropologique à définir</w:t>
      </w:r>
      <w:r w:rsidRPr="004117EA">
        <w:rPr>
          <w:rFonts w:ascii="Times New Roman" w:eastAsia="Calibri" w:hAnsi="Times New Roman"/>
          <w:szCs w:val="24"/>
        </w:rPr>
        <w:t xml:space="preserve"> (Presses Universitaires de Laval, collection "Société, cultures et santé, 2010). </w:t>
      </w:r>
    </w:p>
    <w:p w:rsidR="00340618" w:rsidRPr="004117EA" w:rsidRDefault="00340618" w:rsidP="00EE33AC">
      <w:pPr>
        <w:tabs>
          <w:tab w:val="left" w:pos="0"/>
        </w:tabs>
        <w:ind w:left="360" w:hanging="360"/>
        <w:contextualSpacing/>
        <w:rPr>
          <w:rFonts w:ascii="Times New Roman" w:eastAsia="Calibri" w:hAnsi="Times New Roman"/>
          <w:b/>
          <w:szCs w:val="24"/>
        </w:rPr>
      </w:pPr>
    </w:p>
    <w:p w:rsidR="00340618" w:rsidRPr="004117EA" w:rsidRDefault="00340618" w:rsidP="00340618">
      <w:pPr>
        <w:autoSpaceDE w:val="0"/>
        <w:autoSpaceDN w:val="0"/>
        <w:adjustRightInd w:val="0"/>
        <w:ind w:left="360" w:hanging="360"/>
        <w:rPr>
          <w:rFonts w:ascii="Times New Roman" w:hAnsi="Times New Roman"/>
          <w:szCs w:val="24"/>
        </w:rPr>
      </w:pPr>
      <w:r w:rsidRPr="004117EA">
        <w:rPr>
          <w:rFonts w:ascii="Times New Roman" w:hAnsi="Times New Roman"/>
          <w:bCs/>
          <w:szCs w:val="24"/>
        </w:rPr>
        <w:t xml:space="preserve">Metzl, JM. “The Humanities Do Not Soften Hard Science: Biocultures and the Medical Humanities,” </w:t>
      </w:r>
      <w:r w:rsidRPr="004117EA">
        <w:rPr>
          <w:rFonts w:ascii="Times New Roman" w:hAnsi="Times New Roman"/>
          <w:bCs/>
          <w:i/>
          <w:szCs w:val="24"/>
        </w:rPr>
        <w:t xml:space="preserve">PMLA </w:t>
      </w:r>
      <w:r w:rsidRPr="004117EA">
        <w:rPr>
          <w:rFonts w:ascii="Times New Roman" w:hAnsi="Times New Roman"/>
          <w:bCs/>
          <w:szCs w:val="24"/>
        </w:rPr>
        <w:t>2009;</w:t>
      </w:r>
      <w:r w:rsidRPr="004117EA">
        <w:rPr>
          <w:rFonts w:ascii="Times New Roman" w:hAnsi="Times New Roman"/>
          <w:szCs w:val="24"/>
        </w:rPr>
        <w:t xml:space="preserve"> 24(3): 951-953. </w:t>
      </w:r>
    </w:p>
    <w:p w:rsidR="004117EA" w:rsidRPr="004117EA" w:rsidRDefault="004117EA" w:rsidP="00340618">
      <w:pPr>
        <w:ind w:left="360" w:hanging="360"/>
        <w:rPr>
          <w:rFonts w:ascii="Times New Roman" w:hAnsi="Times New Roman"/>
          <w:szCs w:val="24"/>
        </w:rPr>
      </w:pPr>
    </w:p>
    <w:p w:rsidR="00340618" w:rsidRPr="004117EA" w:rsidRDefault="00340618" w:rsidP="00340618">
      <w:pPr>
        <w:ind w:left="360" w:hanging="360"/>
        <w:rPr>
          <w:rFonts w:ascii="Times New Roman" w:hAnsi="Times New Roman"/>
          <w:i/>
          <w:szCs w:val="24"/>
        </w:rPr>
      </w:pPr>
      <w:r w:rsidRPr="004117EA">
        <w:rPr>
          <w:rFonts w:ascii="Times New Roman" w:hAnsi="Times New Roman"/>
          <w:szCs w:val="24"/>
        </w:rPr>
        <w:lastRenderedPageBreak/>
        <w:t>Metzl, JM, and Herzig, R.  “Medicalization in the 21</w:t>
      </w:r>
      <w:r w:rsidRPr="004117EA">
        <w:rPr>
          <w:rFonts w:ascii="Times New Roman" w:hAnsi="Times New Roman"/>
          <w:szCs w:val="24"/>
          <w:vertAlign w:val="superscript"/>
        </w:rPr>
        <w:t>st</w:t>
      </w:r>
      <w:r w:rsidRPr="004117EA">
        <w:rPr>
          <w:rFonts w:ascii="Times New Roman" w:hAnsi="Times New Roman"/>
          <w:szCs w:val="24"/>
        </w:rPr>
        <w:t xml:space="preserve"> Century.”  </w:t>
      </w:r>
      <w:r w:rsidRPr="004117EA">
        <w:rPr>
          <w:rFonts w:ascii="Times New Roman" w:hAnsi="Times New Roman"/>
          <w:i/>
          <w:szCs w:val="24"/>
        </w:rPr>
        <w:t>Lancet</w:t>
      </w:r>
      <w:r w:rsidRPr="004117EA">
        <w:rPr>
          <w:rFonts w:ascii="Times New Roman" w:hAnsi="Times New Roman"/>
          <w:szCs w:val="24"/>
        </w:rPr>
        <w:t xml:space="preserve"> 2007; 369: 697-98.</w:t>
      </w:r>
    </w:p>
    <w:p w:rsidR="00340618" w:rsidRPr="004117EA" w:rsidRDefault="00340618" w:rsidP="00340618">
      <w:pPr>
        <w:tabs>
          <w:tab w:val="left" w:pos="0"/>
        </w:tabs>
        <w:ind w:left="360" w:right="-90" w:hanging="360"/>
        <w:rPr>
          <w:rFonts w:ascii="Times New Roman" w:hAnsi="Times New Roman"/>
          <w:i/>
          <w:iCs/>
          <w:szCs w:val="24"/>
        </w:rPr>
      </w:pPr>
    </w:p>
    <w:p w:rsidR="00340618" w:rsidRPr="004117EA" w:rsidRDefault="00340618" w:rsidP="00340618">
      <w:pPr>
        <w:tabs>
          <w:tab w:val="left" w:pos="360"/>
        </w:tabs>
        <w:autoSpaceDE w:val="0"/>
        <w:autoSpaceDN w:val="0"/>
        <w:adjustRightInd w:val="0"/>
        <w:ind w:left="360" w:hanging="360"/>
        <w:rPr>
          <w:rFonts w:ascii="Times New Roman" w:hAnsi="Times New Roman"/>
          <w:szCs w:val="24"/>
        </w:rPr>
      </w:pPr>
      <w:r w:rsidRPr="004117EA">
        <w:rPr>
          <w:rFonts w:ascii="Times New Roman" w:hAnsi="Times New Roman"/>
          <w:szCs w:val="24"/>
        </w:rPr>
        <w:t xml:space="preserve">Metzl, JM.  “If DTC Ads Come to Europe: Lessons from the American Marketplace.”  </w:t>
      </w:r>
      <w:r w:rsidRPr="004117EA">
        <w:rPr>
          <w:rFonts w:ascii="Times New Roman" w:hAnsi="Times New Roman"/>
          <w:i/>
          <w:szCs w:val="24"/>
        </w:rPr>
        <w:t xml:space="preserve">Lancet </w:t>
      </w:r>
      <w:r w:rsidRPr="004117EA">
        <w:rPr>
          <w:rFonts w:ascii="Times New Roman" w:hAnsi="Times New Roman"/>
          <w:szCs w:val="24"/>
        </w:rPr>
        <w:t>2007; 369: 704-06.</w:t>
      </w:r>
    </w:p>
    <w:p w:rsidR="00340618" w:rsidRPr="004117EA" w:rsidRDefault="00340618" w:rsidP="00340618">
      <w:pPr>
        <w:tabs>
          <w:tab w:val="left" w:pos="360"/>
        </w:tabs>
        <w:autoSpaceDE w:val="0"/>
        <w:autoSpaceDN w:val="0"/>
        <w:adjustRightInd w:val="0"/>
        <w:ind w:left="360" w:hanging="360"/>
        <w:rPr>
          <w:rFonts w:ascii="Times New Roman" w:hAnsi="Times New Roman"/>
          <w:szCs w:val="24"/>
        </w:rPr>
      </w:pPr>
    </w:p>
    <w:p w:rsidR="00340618" w:rsidRPr="004117EA" w:rsidRDefault="00340618" w:rsidP="00340618">
      <w:pPr>
        <w:tabs>
          <w:tab w:val="left" w:pos="360"/>
        </w:tabs>
        <w:autoSpaceDE w:val="0"/>
        <w:autoSpaceDN w:val="0"/>
        <w:adjustRightInd w:val="0"/>
        <w:ind w:left="360" w:hanging="360"/>
        <w:rPr>
          <w:rFonts w:ascii="Times New Roman" w:hAnsi="Times New Roman"/>
          <w:szCs w:val="24"/>
        </w:rPr>
      </w:pPr>
      <w:r w:rsidRPr="004117EA">
        <w:rPr>
          <w:rFonts w:ascii="Times New Roman" w:hAnsi="Times New Roman"/>
          <w:szCs w:val="24"/>
        </w:rPr>
        <w:t xml:space="preserve">Metzl, JM, and Howell, JD.  “GREAT MOMENTS: Authenticity, Ideology, and the Telling of Medical ‘History.’” </w:t>
      </w:r>
      <w:r w:rsidRPr="004117EA">
        <w:rPr>
          <w:rFonts w:ascii="Times New Roman" w:hAnsi="Times New Roman"/>
          <w:i/>
          <w:szCs w:val="24"/>
        </w:rPr>
        <w:t>Literature and Medicine</w:t>
      </w:r>
      <w:r w:rsidRPr="004117EA">
        <w:rPr>
          <w:rFonts w:ascii="Times New Roman" w:hAnsi="Times New Roman"/>
          <w:i/>
          <w:iCs/>
          <w:szCs w:val="24"/>
        </w:rPr>
        <w:t xml:space="preserve"> </w:t>
      </w:r>
      <w:r w:rsidRPr="004117EA">
        <w:rPr>
          <w:rFonts w:ascii="Times New Roman" w:hAnsi="Times New Roman"/>
          <w:iCs/>
          <w:szCs w:val="24"/>
        </w:rPr>
        <w:t>2006;</w:t>
      </w:r>
      <w:r w:rsidRPr="004117EA">
        <w:rPr>
          <w:rFonts w:ascii="Times New Roman" w:hAnsi="Times New Roman"/>
          <w:i/>
          <w:iCs/>
          <w:szCs w:val="24"/>
        </w:rPr>
        <w:t xml:space="preserve"> </w:t>
      </w:r>
      <w:r w:rsidRPr="004117EA">
        <w:rPr>
          <w:rFonts w:ascii="Times New Roman" w:hAnsi="Times New Roman"/>
          <w:szCs w:val="24"/>
        </w:rPr>
        <w:t>25(2):502–521.</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Angel, J.  “Assessing the Impact of SSRI Antidepressants on Popular Notions of Women’s Depressive Illness.”  </w:t>
      </w:r>
      <w:r w:rsidRPr="004117EA">
        <w:rPr>
          <w:rFonts w:ascii="Times New Roman" w:hAnsi="Times New Roman"/>
          <w:i/>
          <w:iCs/>
          <w:szCs w:val="24"/>
        </w:rPr>
        <w:t>Social Science and Medicine</w:t>
      </w:r>
      <w:r w:rsidRPr="004117EA">
        <w:rPr>
          <w:rFonts w:ascii="Times New Roman" w:hAnsi="Times New Roman"/>
          <w:szCs w:val="24"/>
        </w:rPr>
        <w:t xml:space="preserve"> 2004; 58(3): 577-584.</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iCs/>
          <w:szCs w:val="24"/>
        </w:rPr>
      </w:pPr>
      <w:r w:rsidRPr="004117EA">
        <w:rPr>
          <w:rFonts w:ascii="Times New Roman" w:hAnsi="Times New Roman"/>
          <w:szCs w:val="24"/>
        </w:rPr>
        <w:t xml:space="preserve">Metzl, JM.  “Voyeur Nation?  Changing Definitions of Voyeurism, 1950-2004.”  </w:t>
      </w:r>
      <w:r w:rsidRPr="004117EA">
        <w:rPr>
          <w:rFonts w:ascii="Times New Roman" w:hAnsi="Times New Roman"/>
          <w:i/>
          <w:iCs/>
          <w:szCs w:val="24"/>
        </w:rPr>
        <w:t>Harvard Review of Psychiatry</w:t>
      </w:r>
      <w:r w:rsidRPr="004117EA">
        <w:rPr>
          <w:rFonts w:ascii="Times New Roman" w:hAnsi="Times New Roman"/>
          <w:iCs/>
          <w:szCs w:val="24"/>
        </w:rPr>
        <w:t xml:space="preserve"> 2004; 12(2): 127-31. </w:t>
      </w:r>
    </w:p>
    <w:p w:rsidR="00340618" w:rsidRPr="004117EA" w:rsidRDefault="00340618" w:rsidP="00340618">
      <w:pPr>
        <w:ind w:left="360" w:right="-90" w:hanging="360"/>
        <w:rPr>
          <w:rFonts w:ascii="Times New Roman" w:hAnsi="Times New Roman"/>
          <w:iCs/>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“The Pharmaceutical Gaze: Psychiatry, Scopophilia, and Psychotropic Medication Advertising, 1964-1985” in Friedman, ed., </w:t>
      </w:r>
      <w:r w:rsidRPr="004117EA">
        <w:rPr>
          <w:rFonts w:ascii="Times New Roman" w:hAnsi="Times New Roman"/>
          <w:i/>
          <w:szCs w:val="24"/>
        </w:rPr>
        <w:t>Cultural Sutures</w:t>
      </w:r>
      <w:r w:rsidRPr="004117EA">
        <w:rPr>
          <w:rFonts w:ascii="Times New Roman" w:hAnsi="Times New Roman"/>
          <w:szCs w:val="24"/>
        </w:rPr>
        <w:t xml:space="preserve">: </w:t>
      </w:r>
      <w:r w:rsidRPr="004117EA">
        <w:rPr>
          <w:rFonts w:ascii="Times New Roman" w:hAnsi="Times New Roman"/>
          <w:i/>
          <w:szCs w:val="24"/>
        </w:rPr>
        <w:t>Medicine and the Media</w:t>
      </w:r>
      <w:r w:rsidRPr="004117EA">
        <w:rPr>
          <w:rFonts w:ascii="Times New Roman" w:hAnsi="Times New Roman"/>
          <w:szCs w:val="24"/>
        </w:rPr>
        <w:t xml:space="preserve">, 2004 Durham: Duke University Press: 15-36. </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and Poirier,S.  “Multiculturalism in Medicine.”  </w:t>
      </w:r>
      <w:r w:rsidRPr="004117EA">
        <w:rPr>
          <w:rFonts w:ascii="Times New Roman" w:hAnsi="Times New Roman"/>
          <w:i/>
          <w:szCs w:val="24"/>
        </w:rPr>
        <w:t xml:space="preserve">Literature and Medicine </w:t>
      </w:r>
      <w:r w:rsidRPr="004117EA">
        <w:rPr>
          <w:rFonts w:ascii="Times New Roman" w:hAnsi="Times New Roman"/>
          <w:szCs w:val="24"/>
        </w:rPr>
        <w:t xml:space="preserve">2004; 23(1): 6-12. </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“From Scopophilia to ‘Survivor’: A Brief History of Voyeurism, 1950-2004.” </w:t>
      </w:r>
      <w:r w:rsidRPr="004117EA">
        <w:rPr>
          <w:rFonts w:ascii="Times New Roman" w:hAnsi="Times New Roman"/>
          <w:i/>
          <w:iCs/>
          <w:szCs w:val="24"/>
        </w:rPr>
        <w:t xml:space="preserve">Textual Practice </w:t>
      </w:r>
      <w:r w:rsidRPr="004117EA">
        <w:rPr>
          <w:rFonts w:ascii="Times New Roman" w:hAnsi="Times New Roman"/>
          <w:iCs/>
          <w:szCs w:val="24"/>
        </w:rPr>
        <w:t xml:space="preserve">2004; 18(3): 415-34. </w:t>
      </w:r>
      <w:r w:rsidRPr="004117EA">
        <w:rPr>
          <w:rFonts w:ascii="Times New Roman" w:hAnsi="Times New Roman"/>
          <w:szCs w:val="24"/>
        </w:rPr>
        <w:t xml:space="preserve"> </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tabs>
          <w:tab w:val="left" w:pos="0"/>
        </w:tabs>
        <w:ind w:left="360" w:right="-90" w:hanging="360"/>
        <w:rPr>
          <w:rFonts w:ascii="Times New Roman" w:hAnsi="Times New Roman"/>
          <w:i/>
          <w:iCs/>
          <w:szCs w:val="24"/>
        </w:rPr>
      </w:pPr>
      <w:r w:rsidRPr="004117EA">
        <w:rPr>
          <w:rFonts w:ascii="Times New Roman" w:hAnsi="Times New Roman"/>
          <w:szCs w:val="24"/>
        </w:rPr>
        <w:t xml:space="preserve">Metzl, JM, and Howell, JD.  “Making History: Lessons from the </w:t>
      </w:r>
      <w:r w:rsidRPr="004117EA">
        <w:rPr>
          <w:rFonts w:ascii="Times New Roman" w:hAnsi="Times New Roman"/>
          <w:i/>
          <w:szCs w:val="24"/>
        </w:rPr>
        <w:t xml:space="preserve">Great Moments </w:t>
      </w:r>
      <w:r w:rsidRPr="004117EA">
        <w:rPr>
          <w:rFonts w:ascii="Times New Roman" w:hAnsi="Times New Roman"/>
          <w:szCs w:val="24"/>
        </w:rPr>
        <w:t xml:space="preserve">Series of Pharmaceutical Advertisements.”  </w:t>
      </w:r>
      <w:r w:rsidRPr="004117EA">
        <w:rPr>
          <w:rFonts w:ascii="Times New Roman" w:hAnsi="Times New Roman"/>
          <w:i/>
          <w:szCs w:val="24"/>
        </w:rPr>
        <w:t>Academic Medicine</w:t>
      </w:r>
      <w:r w:rsidRPr="004117EA">
        <w:rPr>
          <w:rFonts w:ascii="Times New Roman" w:hAnsi="Times New Roman"/>
          <w:szCs w:val="24"/>
        </w:rPr>
        <w:t xml:space="preserve"> 2004; 79(11): 1027-32. </w:t>
      </w:r>
      <w:r w:rsidRPr="004117EA">
        <w:rPr>
          <w:rFonts w:ascii="Times New Roman" w:hAnsi="Times New Roman"/>
          <w:i/>
          <w:iCs/>
          <w:szCs w:val="24"/>
        </w:rPr>
        <w:t xml:space="preserve"> </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b/>
          <w:szCs w:val="24"/>
          <w:u w:val="single"/>
        </w:rPr>
      </w:pPr>
      <w:r w:rsidRPr="004117EA">
        <w:rPr>
          <w:rFonts w:ascii="Times New Roman" w:hAnsi="Times New Roman"/>
          <w:szCs w:val="24"/>
        </w:rPr>
        <w:t xml:space="preserve">Metzl, JM. “Selling Sanity Through Gender: Psychiatry and the Dynamics of Pharmaceutical Advertising,” </w:t>
      </w:r>
      <w:r w:rsidRPr="004117EA">
        <w:rPr>
          <w:rFonts w:ascii="Times New Roman" w:hAnsi="Times New Roman"/>
          <w:i/>
          <w:szCs w:val="24"/>
        </w:rPr>
        <w:t xml:space="preserve">Journal of Medical Humanities </w:t>
      </w:r>
      <w:r w:rsidRPr="004117EA">
        <w:rPr>
          <w:rFonts w:ascii="Times New Roman" w:hAnsi="Times New Roman"/>
          <w:szCs w:val="24"/>
        </w:rPr>
        <w:t>2003;</w:t>
      </w:r>
      <w:r w:rsidRPr="004117EA">
        <w:rPr>
          <w:rFonts w:ascii="Times New Roman" w:hAnsi="Times New Roman"/>
          <w:i/>
          <w:szCs w:val="24"/>
        </w:rPr>
        <w:t xml:space="preserve"> </w:t>
      </w:r>
      <w:r w:rsidRPr="004117EA">
        <w:rPr>
          <w:rFonts w:ascii="Times New Roman" w:hAnsi="Times New Roman"/>
          <w:szCs w:val="24"/>
        </w:rPr>
        <w:t>24 (1): 79-103.</w:t>
      </w:r>
    </w:p>
    <w:p w:rsidR="00340618" w:rsidRPr="004117EA" w:rsidRDefault="00340618" w:rsidP="00340618">
      <w:pPr>
        <w:ind w:right="-9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Gardiner, P and Metzl, JM. “The Cultural Studies Of Psychiatry: An Introduction,” </w:t>
      </w:r>
      <w:r w:rsidRPr="004117EA">
        <w:rPr>
          <w:rFonts w:ascii="Times New Roman" w:hAnsi="Times New Roman"/>
          <w:i/>
          <w:szCs w:val="24"/>
        </w:rPr>
        <w:t xml:space="preserve">Journal of Medical Humanities </w:t>
      </w:r>
      <w:r w:rsidRPr="004117EA">
        <w:rPr>
          <w:rFonts w:ascii="Times New Roman" w:hAnsi="Times New Roman"/>
          <w:szCs w:val="24"/>
        </w:rPr>
        <w:t>2003;</w:t>
      </w:r>
      <w:r w:rsidRPr="004117EA">
        <w:rPr>
          <w:rFonts w:ascii="Times New Roman" w:hAnsi="Times New Roman"/>
          <w:i/>
          <w:szCs w:val="24"/>
        </w:rPr>
        <w:t xml:space="preserve"> </w:t>
      </w:r>
      <w:r w:rsidRPr="004117EA">
        <w:rPr>
          <w:rFonts w:ascii="Times New Roman" w:hAnsi="Times New Roman"/>
          <w:szCs w:val="24"/>
        </w:rPr>
        <w:t xml:space="preserve">24 (1): 1-9. </w:t>
      </w:r>
    </w:p>
    <w:p w:rsidR="00340618" w:rsidRPr="004117EA" w:rsidRDefault="00340618" w:rsidP="00340618">
      <w:pPr>
        <w:ind w:right="-90"/>
        <w:rPr>
          <w:rFonts w:ascii="Times New Roman" w:hAnsi="Times New Roman"/>
          <w:b/>
          <w:szCs w:val="24"/>
          <w:u w:val="single"/>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and Howel, JD. “Depression and Art: Albrecht Dürer’s </w:t>
      </w:r>
      <w:r w:rsidRPr="004117EA">
        <w:rPr>
          <w:rFonts w:ascii="Times New Roman" w:hAnsi="Times New Roman"/>
          <w:i/>
          <w:szCs w:val="24"/>
        </w:rPr>
        <w:t>Melencolia, I</w:t>
      </w:r>
      <w:r w:rsidRPr="004117EA">
        <w:rPr>
          <w:rFonts w:ascii="Times New Roman" w:hAnsi="Times New Roman"/>
          <w:iCs/>
          <w:szCs w:val="24"/>
        </w:rPr>
        <w:t>,</w:t>
      </w:r>
      <w:r w:rsidRPr="004117EA">
        <w:rPr>
          <w:rFonts w:ascii="Times New Roman" w:hAnsi="Times New Roman"/>
          <w:szCs w:val="24"/>
        </w:rPr>
        <w:t xml:space="preserve">” </w:t>
      </w:r>
      <w:r w:rsidRPr="004117EA">
        <w:rPr>
          <w:rFonts w:ascii="Times New Roman" w:hAnsi="Times New Roman"/>
          <w:i/>
          <w:szCs w:val="24"/>
        </w:rPr>
        <w:t>Academic Medicine</w:t>
      </w:r>
      <w:r w:rsidRPr="004117EA">
        <w:rPr>
          <w:rFonts w:ascii="Times New Roman" w:hAnsi="Times New Roman"/>
          <w:szCs w:val="24"/>
        </w:rPr>
        <w:t xml:space="preserve"> 2003; 78 (4): 383-84. </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and Riba, M. “Understanding the Symbolic Values of Psychotropic Medications,” </w:t>
      </w:r>
      <w:r w:rsidRPr="004117EA">
        <w:rPr>
          <w:rFonts w:ascii="Times New Roman" w:hAnsi="Times New Roman"/>
          <w:i/>
          <w:iCs/>
          <w:szCs w:val="24"/>
        </w:rPr>
        <w:t xml:space="preserve">Primary Psychiatry, </w:t>
      </w:r>
      <w:r w:rsidRPr="004117EA">
        <w:rPr>
          <w:rFonts w:ascii="Times New Roman" w:hAnsi="Times New Roman"/>
          <w:szCs w:val="24"/>
        </w:rPr>
        <w:t xml:space="preserve">2003 10 (7). </w:t>
      </w:r>
    </w:p>
    <w:p w:rsidR="00340618" w:rsidRPr="004117EA" w:rsidRDefault="00340618" w:rsidP="00340618">
      <w:pPr>
        <w:ind w:left="360" w:right="-90" w:hanging="360"/>
        <w:rPr>
          <w:rFonts w:ascii="Times New Roman" w:hAnsi="Times New Roman"/>
          <w:b/>
          <w:szCs w:val="24"/>
          <w:u w:val="single"/>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Metzl, JM.</w:t>
      </w:r>
      <w:r w:rsidRPr="004117EA">
        <w:rPr>
          <w:rFonts w:ascii="Times New Roman" w:hAnsi="Times New Roman"/>
          <w:i/>
          <w:szCs w:val="24"/>
        </w:rPr>
        <w:t xml:space="preserve"> </w:t>
      </w:r>
      <w:r w:rsidRPr="004117EA">
        <w:rPr>
          <w:rFonts w:ascii="Times New Roman" w:hAnsi="Times New Roman"/>
          <w:szCs w:val="24"/>
        </w:rPr>
        <w:t xml:space="preserve">“Making ‘Mother’s Little Helper’: The Crisis of Psychoanalysis and the Miltown Resolution, 1954-1959,” </w:t>
      </w:r>
      <w:r w:rsidRPr="004117EA">
        <w:rPr>
          <w:rFonts w:ascii="Times New Roman" w:hAnsi="Times New Roman"/>
          <w:i/>
          <w:szCs w:val="24"/>
        </w:rPr>
        <w:t>Gender and History</w:t>
      </w:r>
      <w:r w:rsidRPr="004117EA">
        <w:rPr>
          <w:rFonts w:ascii="Times New Roman" w:hAnsi="Times New Roman"/>
          <w:szCs w:val="24"/>
        </w:rPr>
        <w:t xml:space="preserve"> 2003; 15 (3): 228-55.</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Metzl, JM.</w:t>
      </w:r>
      <w:r w:rsidRPr="004117EA">
        <w:rPr>
          <w:rFonts w:ascii="Times New Roman" w:hAnsi="Times New Roman"/>
          <w:i/>
          <w:szCs w:val="24"/>
        </w:rPr>
        <w:t xml:space="preserve"> </w:t>
      </w:r>
      <w:r w:rsidRPr="004117EA">
        <w:rPr>
          <w:rFonts w:ascii="Times New Roman" w:hAnsi="Times New Roman"/>
          <w:szCs w:val="24"/>
        </w:rPr>
        <w:t xml:space="preserve">“Author Exchange: Gender and Nation in Post-war Visual Culture,” </w:t>
      </w:r>
      <w:r w:rsidRPr="004117EA">
        <w:rPr>
          <w:rFonts w:ascii="Times New Roman" w:hAnsi="Times New Roman"/>
          <w:i/>
          <w:szCs w:val="24"/>
        </w:rPr>
        <w:t>Gender and History</w:t>
      </w:r>
      <w:r w:rsidRPr="004117EA">
        <w:rPr>
          <w:rFonts w:ascii="Times New Roman" w:hAnsi="Times New Roman"/>
          <w:szCs w:val="24"/>
        </w:rPr>
        <w:t xml:space="preserve"> 2003; 15 (3): 256-62.  </w:t>
      </w:r>
    </w:p>
    <w:p w:rsidR="004117EA" w:rsidRPr="004117EA" w:rsidRDefault="004117EA"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lastRenderedPageBreak/>
        <w:t xml:space="preserve">Metzl, JM.  “Understanding Psychotropic Medications as Literary Symbols.”  </w:t>
      </w:r>
      <w:r w:rsidRPr="004117EA">
        <w:rPr>
          <w:rFonts w:ascii="Times New Roman" w:hAnsi="Times New Roman"/>
          <w:i/>
          <w:iCs/>
          <w:szCs w:val="24"/>
        </w:rPr>
        <w:t xml:space="preserve">Virtual Mentor: Ethics Journal of the American Medical Association </w:t>
      </w:r>
      <w:r w:rsidRPr="004117EA">
        <w:rPr>
          <w:rFonts w:ascii="Times New Roman" w:hAnsi="Times New Roman"/>
          <w:szCs w:val="24"/>
        </w:rPr>
        <w:t>2003; 5 (10)</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“Prozac, and the Pharmacokinetics of Narrative Form,” </w:t>
      </w:r>
      <w:r w:rsidRPr="004117EA">
        <w:rPr>
          <w:rFonts w:ascii="Times New Roman" w:hAnsi="Times New Roman"/>
          <w:i/>
          <w:szCs w:val="24"/>
        </w:rPr>
        <w:t xml:space="preserve">SIGNS: </w:t>
      </w:r>
      <w:r w:rsidRPr="004117EA">
        <w:rPr>
          <w:rFonts w:ascii="Times New Roman" w:hAnsi="Times New Roman"/>
          <w:i/>
          <w:snapToGrid w:val="0"/>
          <w:szCs w:val="24"/>
        </w:rPr>
        <w:t>The Journal of Women, Culture, and Society</w:t>
      </w:r>
      <w:r w:rsidRPr="004117EA">
        <w:rPr>
          <w:rFonts w:ascii="Times New Roman" w:hAnsi="Times New Roman"/>
          <w:snapToGrid w:val="0"/>
          <w:szCs w:val="24"/>
        </w:rPr>
        <w:t xml:space="preserve"> 2002; 27 (2): 347-380.</w:t>
      </w:r>
    </w:p>
    <w:p w:rsidR="00340618" w:rsidRPr="004117EA" w:rsidRDefault="00340618" w:rsidP="00340618">
      <w:pPr>
        <w:ind w:right="-90"/>
        <w:rPr>
          <w:rFonts w:ascii="Times New Roman" w:hAnsi="Times New Roman"/>
          <w:b/>
          <w:szCs w:val="24"/>
          <w:u w:val="single"/>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“Introspections: Angela,” </w:t>
      </w:r>
      <w:r w:rsidRPr="004117EA">
        <w:rPr>
          <w:rFonts w:ascii="Times New Roman" w:hAnsi="Times New Roman"/>
          <w:i/>
          <w:szCs w:val="24"/>
        </w:rPr>
        <w:t>American Journal of Psychiatry</w:t>
      </w:r>
      <w:r w:rsidRPr="004117EA">
        <w:rPr>
          <w:rFonts w:ascii="Times New Roman" w:hAnsi="Times New Roman"/>
          <w:szCs w:val="24"/>
        </w:rPr>
        <w:t xml:space="preserve"> 2002 159: 1665-1666. </w:t>
      </w:r>
    </w:p>
    <w:p w:rsidR="00340618" w:rsidRPr="004117EA" w:rsidRDefault="00340618" w:rsidP="00340618">
      <w:pPr>
        <w:ind w:left="360" w:right="-90" w:hanging="360"/>
        <w:rPr>
          <w:rFonts w:ascii="Times New Roman" w:hAnsi="Times New Roman"/>
          <w:szCs w:val="24"/>
        </w:rPr>
      </w:pPr>
    </w:p>
    <w:p w:rsidR="00340618" w:rsidRPr="004117EA" w:rsidRDefault="00340618" w:rsidP="00340618">
      <w:pPr>
        <w:ind w:left="360" w:right="-90" w:hanging="360"/>
        <w:rPr>
          <w:rFonts w:ascii="Times New Roman" w:hAnsi="Times New Roman"/>
          <w:szCs w:val="24"/>
        </w:rPr>
      </w:pPr>
      <w:r w:rsidRPr="004117EA">
        <w:rPr>
          <w:rFonts w:ascii="Times New Roman" w:hAnsi="Times New Roman"/>
          <w:szCs w:val="24"/>
        </w:rPr>
        <w:t xml:space="preserve">Metzl, JM “Signifying Medications in Thom Jones’ ‘Superman, My Son,’” in Hudson-Jones, ed.,  </w:t>
      </w:r>
      <w:r w:rsidRPr="004117EA">
        <w:rPr>
          <w:rFonts w:ascii="Times New Roman" w:hAnsi="Times New Roman"/>
          <w:i/>
          <w:szCs w:val="24"/>
        </w:rPr>
        <w:t>MLA</w:t>
      </w:r>
      <w:r w:rsidRPr="004117EA">
        <w:rPr>
          <w:rFonts w:ascii="Times New Roman" w:hAnsi="Times New Roman"/>
          <w:szCs w:val="24"/>
        </w:rPr>
        <w:t xml:space="preserve"> </w:t>
      </w:r>
      <w:r w:rsidRPr="004117EA">
        <w:rPr>
          <w:rFonts w:ascii="Times New Roman" w:hAnsi="Times New Roman"/>
          <w:i/>
          <w:szCs w:val="24"/>
        </w:rPr>
        <w:t>Teaching Literature and Medicine</w:t>
      </w:r>
      <w:r w:rsidRPr="004117EA">
        <w:rPr>
          <w:rFonts w:ascii="Times New Roman" w:hAnsi="Times New Roman"/>
          <w:szCs w:val="24"/>
        </w:rPr>
        <w:t xml:space="preserve">, Modern Language Association: New York, 2000: 338-43.  </w:t>
      </w:r>
    </w:p>
    <w:p w:rsidR="00340618" w:rsidRPr="004117EA" w:rsidRDefault="00340618" w:rsidP="00340618">
      <w:pPr>
        <w:ind w:left="360" w:right="-90"/>
        <w:rPr>
          <w:rFonts w:ascii="Times New Roman" w:hAnsi="Times New Roman"/>
          <w:szCs w:val="24"/>
        </w:rPr>
      </w:pPr>
    </w:p>
    <w:p w:rsidR="00340618" w:rsidRPr="004117EA" w:rsidRDefault="00340618" w:rsidP="00340618">
      <w:pPr>
        <w:ind w:left="360" w:right="-90"/>
        <w:rPr>
          <w:rFonts w:ascii="Times New Roman" w:hAnsi="Times New Roman"/>
          <w:szCs w:val="24"/>
        </w:rPr>
      </w:pPr>
      <w:r w:rsidRPr="004117EA">
        <w:rPr>
          <w:rFonts w:ascii="Times New Roman" w:hAnsi="Times New Roman"/>
          <w:szCs w:val="24"/>
        </w:rPr>
        <w:t xml:space="preserve">Reprinted in Karr, ed., </w:t>
      </w:r>
      <w:r w:rsidRPr="004117EA">
        <w:rPr>
          <w:rFonts w:ascii="Times New Roman" w:hAnsi="Times New Roman"/>
          <w:i/>
          <w:szCs w:val="24"/>
        </w:rPr>
        <w:t>Short Story Criticism</w:t>
      </w:r>
      <w:r w:rsidRPr="004117EA">
        <w:rPr>
          <w:rFonts w:ascii="Times New Roman" w:hAnsi="Times New Roman"/>
          <w:szCs w:val="24"/>
        </w:rPr>
        <w:t xml:space="preserve"> </w:t>
      </w:r>
      <w:r w:rsidRPr="004117EA">
        <w:rPr>
          <w:rFonts w:ascii="Times New Roman" w:hAnsi="Times New Roman"/>
          <w:i/>
          <w:szCs w:val="24"/>
        </w:rPr>
        <w:t>(56)</w:t>
      </w:r>
      <w:r w:rsidRPr="004117EA">
        <w:rPr>
          <w:rFonts w:ascii="Times New Roman" w:hAnsi="Times New Roman"/>
          <w:szCs w:val="24"/>
        </w:rPr>
        <w:t xml:space="preserve">.  Detroit: Gale, 2003.  </w:t>
      </w:r>
    </w:p>
    <w:p w:rsidR="00340618" w:rsidRPr="004117EA" w:rsidRDefault="00340618" w:rsidP="00EE33AC">
      <w:pPr>
        <w:tabs>
          <w:tab w:val="left" w:pos="0"/>
        </w:tabs>
        <w:ind w:left="360" w:hanging="360"/>
        <w:contextualSpacing/>
        <w:rPr>
          <w:rFonts w:ascii="Times New Roman" w:eastAsia="Calibri" w:hAnsi="Times New Roman"/>
          <w:b/>
          <w:szCs w:val="24"/>
        </w:rPr>
      </w:pPr>
    </w:p>
    <w:p w:rsidR="00340618" w:rsidRPr="004117EA" w:rsidRDefault="00340618" w:rsidP="00340618">
      <w:pPr>
        <w:ind w:left="360" w:hanging="360"/>
        <w:rPr>
          <w:rFonts w:ascii="Times New Roman" w:hAnsi="Times New Roman"/>
          <w:szCs w:val="24"/>
        </w:rPr>
      </w:pPr>
      <w:r w:rsidRPr="004117EA">
        <w:rPr>
          <w:rFonts w:ascii="Times New Roman" w:hAnsi="Times New Roman"/>
          <w:szCs w:val="24"/>
        </w:rPr>
        <w:t xml:space="preserve">Metzl, JM. “Love and Loss in Mann’s Death in Venice,” </w:t>
      </w:r>
    </w:p>
    <w:p w:rsidR="00340618" w:rsidRPr="004117EA" w:rsidRDefault="00340618" w:rsidP="00340618">
      <w:pPr>
        <w:ind w:left="360"/>
        <w:rPr>
          <w:rFonts w:ascii="Times New Roman" w:hAnsi="Times New Roman"/>
          <w:szCs w:val="24"/>
        </w:rPr>
      </w:pPr>
      <w:r w:rsidRPr="004117EA">
        <w:rPr>
          <w:rFonts w:ascii="Times New Roman" w:hAnsi="Times New Roman"/>
          <w:szCs w:val="24"/>
        </w:rPr>
        <w:t>A</w:t>
      </w:r>
      <w:r w:rsidR="004117EA" w:rsidRPr="004117EA">
        <w:rPr>
          <w:rFonts w:ascii="Times New Roman" w:hAnsi="Times New Roman"/>
          <w:i/>
          <w:szCs w:val="24"/>
        </w:rPr>
        <w:t xml:space="preserve">cademic </w:t>
      </w:r>
      <w:r w:rsidRPr="004117EA">
        <w:rPr>
          <w:rFonts w:ascii="Times New Roman" w:hAnsi="Times New Roman"/>
          <w:i/>
          <w:szCs w:val="24"/>
        </w:rPr>
        <w:t>Medicine</w:t>
      </w:r>
      <w:r w:rsidRPr="004117EA">
        <w:rPr>
          <w:rFonts w:ascii="Times New Roman" w:hAnsi="Times New Roman"/>
          <w:szCs w:val="24"/>
        </w:rPr>
        <w:t>. 1998; 73(4):412-413.</w:t>
      </w:r>
    </w:p>
    <w:p w:rsidR="00340618" w:rsidRPr="004117EA" w:rsidRDefault="00340618" w:rsidP="00EE33AC">
      <w:pPr>
        <w:tabs>
          <w:tab w:val="left" w:pos="0"/>
        </w:tabs>
        <w:ind w:left="360" w:hanging="360"/>
        <w:contextualSpacing/>
        <w:rPr>
          <w:rFonts w:ascii="Times New Roman" w:eastAsia="Calibri" w:hAnsi="Times New Roman"/>
          <w:b/>
          <w:szCs w:val="24"/>
        </w:rPr>
      </w:pPr>
    </w:p>
    <w:p w:rsidR="00340618" w:rsidRPr="004117EA" w:rsidRDefault="00340618" w:rsidP="00340618">
      <w:pPr>
        <w:ind w:left="360" w:hanging="360"/>
        <w:rPr>
          <w:rFonts w:ascii="Times New Roman" w:hAnsi="Times New Roman"/>
          <w:szCs w:val="24"/>
        </w:rPr>
      </w:pPr>
      <w:r w:rsidRPr="004117EA">
        <w:rPr>
          <w:rFonts w:ascii="Times New Roman" w:hAnsi="Times New Roman"/>
          <w:szCs w:val="24"/>
        </w:rPr>
        <w:t>Metzl, JM. “Psychotherapy, Managed Care, and the Economy of Interaction,”</w:t>
      </w:r>
    </w:p>
    <w:p w:rsidR="00340618" w:rsidRPr="004117EA" w:rsidRDefault="00340618" w:rsidP="00340618">
      <w:pPr>
        <w:ind w:left="360"/>
        <w:rPr>
          <w:rFonts w:ascii="Times New Roman" w:hAnsi="Times New Roman"/>
          <w:szCs w:val="24"/>
        </w:rPr>
      </w:pPr>
      <w:r w:rsidRPr="004117EA">
        <w:rPr>
          <w:rFonts w:ascii="Times New Roman" w:hAnsi="Times New Roman"/>
          <w:i/>
          <w:szCs w:val="24"/>
        </w:rPr>
        <w:t>American Journal of Psychotherapy</w:t>
      </w:r>
      <w:r w:rsidRPr="004117EA">
        <w:rPr>
          <w:rFonts w:ascii="Times New Roman" w:hAnsi="Times New Roman"/>
          <w:szCs w:val="24"/>
        </w:rPr>
        <w:t xml:space="preserve"> 1998; 52(3):332-351.</w:t>
      </w:r>
    </w:p>
    <w:p w:rsidR="00340618" w:rsidRPr="004117EA" w:rsidRDefault="00340618" w:rsidP="00340618">
      <w:pPr>
        <w:ind w:left="360"/>
        <w:rPr>
          <w:rFonts w:ascii="Times New Roman" w:hAnsi="Times New Roman"/>
          <w:szCs w:val="24"/>
        </w:rPr>
      </w:pPr>
    </w:p>
    <w:p w:rsidR="00340618" w:rsidRPr="004117EA" w:rsidRDefault="00340618" w:rsidP="00340618">
      <w:pPr>
        <w:rPr>
          <w:rFonts w:ascii="Times New Roman" w:hAnsi="Times New Roman"/>
          <w:szCs w:val="24"/>
        </w:rPr>
      </w:pPr>
      <w:r w:rsidRPr="004117EA">
        <w:rPr>
          <w:rFonts w:ascii="Times New Roman" w:hAnsi="Times New Roman"/>
          <w:szCs w:val="24"/>
        </w:rPr>
        <w:t>Metzl, JM and Riba M. “Psychiatry and the Humanities in the Age of Prozac,”</w:t>
      </w:r>
    </w:p>
    <w:p w:rsidR="00340618" w:rsidRPr="004117EA" w:rsidRDefault="00340618" w:rsidP="00340618">
      <w:pPr>
        <w:ind w:left="360"/>
        <w:rPr>
          <w:rFonts w:ascii="Times New Roman" w:hAnsi="Times New Roman"/>
          <w:szCs w:val="24"/>
        </w:rPr>
      </w:pPr>
      <w:r w:rsidRPr="004117EA">
        <w:rPr>
          <w:rFonts w:ascii="Times New Roman" w:hAnsi="Times New Roman"/>
          <w:i/>
          <w:szCs w:val="24"/>
        </w:rPr>
        <w:t>Journal of Practical Psychiatry and Behavioral Health</w:t>
      </w:r>
      <w:r w:rsidRPr="004117EA">
        <w:rPr>
          <w:rFonts w:ascii="Times New Roman" w:hAnsi="Times New Roman"/>
          <w:szCs w:val="24"/>
        </w:rPr>
        <w:t>, 1998; 4:208-219.</w:t>
      </w:r>
    </w:p>
    <w:p w:rsidR="00340618" w:rsidRPr="004117EA" w:rsidRDefault="00340618" w:rsidP="00340618">
      <w:pPr>
        <w:ind w:left="360" w:hanging="360"/>
        <w:rPr>
          <w:rFonts w:ascii="Times New Roman" w:hAnsi="Times New Roman"/>
          <w:szCs w:val="24"/>
        </w:rPr>
      </w:pPr>
    </w:p>
    <w:p w:rsidR="00340618" w:rsidRPr="004117EA" w:rsidRDefault="00340618" w:rsidP="00340618">
      <w:pPr>
        <w:ind w:left="360" w:hanging="360"/>
        <w:rPr>
          <w:rFonts w:ascii="Times New Roman" w:hAnsi="Times New Roman"/>
          <w:szCs w:val="24"/>
        </w:rPr>
      </w:pPr>
      <w:r w:rsidRPr="004117EA">
        <w:rPr>
          <w:rFonts w:ascii="Times New Roman" w:hAnsi="Times New Roman"/>
          <w:szCs w:val="24"/>
        </w:rPr>
        <w:t>Metzl, JM. “Trauma, Listening, and ‘A Way You’ll Never Be,’”</w:t>
      </w:r>
    </w:p>
    <w:p w:rsidR="00340618" w:rsidRPr="004117EA" w:rsidRDefault="00340618" w:rsidP="00340618">
      <w:pPr>
        <w:ind w:left="360"/>
        <w:rPr>
          <w:rFonts w:ascii="Times New Roman" w:hAnsi="Times New Roman"/>
          <w:szCs w:val="24"/>
        </w:rPr>
      </w:pPr>
      <w:r w:rsidRPr="004117EA">
        <w:rPr>
          <w:rFonts w:ascii="Times New Roman" w:hAnsi="Times New Roman"/>
          <w:i/>
          <w:szCs w:val="24"/>
        </w:rPr>
        <w:t>Medical Humanities Review</w:t>
      </w:r>
      <w:r w:rsidRPr="004117EA">
        <w:rPr>
          <w:rFonts w:ascii="Times New Roman" w:hAnsi="Times New Roman"/>
          <w:szCs w:val="24"/>
        </w:rPr>
        <w:t xml:space="preserve"> 1997; 11(1): 22-38.</w:t>
      </w:r>
    </w:p>
    <w:p w:rsidR="00340618" w:rsidRPr="004117EA" w:rsidRDefault="00340618" w:rsidP="00EE33AC">
      <w:pPr>
        <w:tabs>
          <w:tab w:val="left" w:pos="0"/>
        </w:tabs>
        <w:ind w:left="360" w:hanging="360"/>
        <w:contextualSpacing/>
        <w:rPr>
          <w:rFonts w:ascii="Times New Roman" w:eastAsia="Calibri" w:hAnsi="Times New Roman"/>
          <w:b/>
          <w:szCs w:val="24"/>
        </w:rPr>
      </w:pPr>
    </w:p>
    <w:p w:rsidR="00340618" w:rsidRPr="004117EA" w:rsidRDefault="00340618" w:rsidP="00340618">
      <w:pPr>
        <w:rPr>
          <w:rFonts w:ascii="Times New Roman" w:hAnsi="Times New Roman"/>
          <w:szCs w:val="24"/>
        </w:rPr>
      </w:pPr>
      <w:r w:rsidRPr="004117EA">
        <w:rPr>
          <w:rFonts w:ascii="Times New Roman" w:hAnsi="Times New Roman"/>
          <w:szCs w:val="24"/>
        </w:rPr>
        <w:t xml:space="preserve">Metzl, JM. “Managed Mental Health: An Oxymoron of Ethics?” </w:t>
      </w:r>
    </w:p>
    <w:p w:rsidR="00340618" w:rsidRPr="004117EA" w:rsidRDefault="00340618" w:rsidP="00340618">
      <w:pPr>
        <w:ind w:left="360"/>
        <w:rPr>
          <w:rFonts w:ascii="Times New Roman" w:hAnsi="Times New Roman"/>
          <w:szCs w:val="24"/>
        </w:rPr>
      </w:pPr>
      <w:r w:rsidRPr="004117EA">
        <w:rPr>
          <w:rFonts w:ascii="Times New Roman" w:hAnsi="Times New Roman"/>
          <w:i/>
          <w:szCs w:val="24"/>
        </w:rPr>
        <w:t>The Jefferson Journal of Psychiatry</w:t>
      </w:r>
      <w:r w:rsidRPr="004117EA">
        <w:rPr>
          <w:rFonts w:ascii="Times New Roman" w:hAnsi="Times New Roman"/>
          <w:szCs w:val="24"/>
        </w:rPr>
        <w:t xml:space="preserve"> 1996; 13(1): 40-47.</w:t>
      </w:r>
    </w:p>
    <w:p w:rsidR="00340618" w:rsidRPr="004117EA" w:rsidRDefault="00340618" w:rsidP="00340618">
      <w:pPr>
        <w:rPr>
          <w:rFonts w:ascii="Times New Roman" w:hAnsi="Times New Roman"/>
          <w:b/>
          <w:szCs w:val="24"/>
        </w:rPr>
      </w:pPr>
    </w:p>
    <w:p w:rsidR="00127CEF" w:rsidRPr="004117EA" w:rsidRDefault="004117EA">
      <w:pPr>
        <w:ind w:left="360" w:right="-90" w:hanging="360"/>
        <w:rPr>
          <w:rFonts w:ascii="Times New Roman" w:hAnsi="Times New Roman"/>
          <w:b/>
          <w:szCs w:val="24"/>
        </w:rPr>
      </w:pPr>
      <w:r w:rsidRPr="004117EA">
        <w:rPr>
          <w:rFonts w:ascii="Times New Roman" w:hAnsi="Times New Roman"/>
          <w:b/>
          <w:szCs w:val="24"/>
        </w:rPr>
        <w:t xml:space="preserve">BOOK CHAPTERS </w:t>
      </w:r>
      <w:r w:rsidR="00601434" w:rsidRPr="004117EA">
        <w:rPr>
          <w:rFonts w:ascii="Times New Roman" w:hAnsi="Times New Roman"/>
          <w:b/>
          <w:szCs w:val="24"/>
        </w:rPr>
        <w:t>(selected)</w:t>
      </w:r>
      <w:r w:rsidR="00127CEF" w:rsidRPr="004117EA">
        <w:rPr>
          <w:rFonts w:ascii="Times New Roman" w:hAnsi="Times New Roman"/>
          <w:b/>
          <w:szCs w:val="24"/>
        </w:rPr>
        <w:t>:</w:t>
      </w:r>
    </w:p>
    <w:p w:rsidR="004117EA" w:rsidRPr="004117EA" w:rsidRDefault="004117EA" w:rsidP="004117EA">
      <w:pPr>
        <w:ind w:left="360" w:right="18" w:hanging="360"/>
        <w:rPr>
          <w:rFonts w:ascii="Times New Roman" w:hAnsi="Times New Roman"/>
          <w:iCs/>
          <w:color w:val="000000"/>
          <w:szCs w:val="24"/>
        </w:rPr>
      </w:pPr>
      <w:r w:rsidRPr="004117EA">
        <w:rPr>
          <w:rFonts w:ascii="Times New Roman" w:hAnsi="Times New Roman"/>
          <w:szCs w:val="24"/>
        </w:rPr>
        <w:t>Metzl JM.  “China’s Ill-Considered Response to the H1N1 Flu.”  In Marsha Meeks, ed</w:t>
      </w:r>
      <w:r w:rsidRPr="004117EA">
        <w:rPr>
          <w:rFonts w:ascii="Times New Roman" w:hAnsi="Times New Roman"/>
          <w:i/>
          <w:szCs w:val="24"/>
        </w:rPr>
        <w:t xml:space="preserve">., </w:t>
      </w:r>
      <w:r w:rsidRPr="004117EA">
        <w:rPr>
          <w:rFonts w:ascii="Times New Roman" w:hAnsi="Times New Roman"/>
          <w:i/>
          <w:iCs/>
          <w:color w:val="000000"/>
          <w:szCs w:val="24"/>
        </w:rPr>
        <w:t>At Issue: The H1N1 Flu</w:t>
      </w:r>
      <w:r w:rsidRPr="004117EA">
        <w:rPr>
          <w:rFonts w:ascii="Times New Roman" w:hAnsi="Times New Roman"/>
          <w:iCs/>
          <w:color w:val="000000"/>
          <w:szCs w:val="24"/>
        </w:rPr>
        <w:t xml:space="preserve"> 2011 Gale: Dallas. </w:t>
      </w:r>
    </w:p>
    <w:p w:rsidR="004117EA" w:rsidRPr="004117EA" w:rsidRDefault="004117EA">
      <w:pPr>
        <w:ind w:left="360" w:right="-90" w:hanging="360"/>
        <w:rPr>
          <w:rFonts w:ascii="Times New Roman" w:hAnsi="Times New Roman"/>
          <w:szCs w:val="24"/>
        </w:rPr>
      </w:pPr>
    </w:p>
    <w:p w:rsidR="004117EA" w:rsidRPr="004117EA" w:rsidRDefault="004117EA" w:rsidP="004117EA">
      <w:pPr>
        <w:ind w:left="360" w:right="18" w:hanging="360"/>
        <w:rPr>
          <w:rFonts w:ascii="Times New Roman" w:hAnsi="Times New Roman"/>
          <w:szCs w:val="24"/>
        </w:rPr>
      </w:pPr>
      <w:r w:rsidRPr="004117EA">
        <w:rPr>
          <w:rFonts w:ascii="Times New Roman" w:hAnsi="Times New Roman"/>
          <w:szCs w:val="24"/>
        </w:rPr>
        <w:t xml:space="preserve">McClelland, S and Metzl, JM.  “Male Power and Potency.”  In Michael Flood and Kegan Gardiner, J, eds, </w:t>
      </w:r>
      <w:r w:rsidRPr="004117EA">
        <w:rPr>
          <w:rFonts w:ascii="Times New Roman" w:hAnsi="Times New Roman"/>
          <w:i/>
          <w:szCs w:val="24"/>
        </w:rPr>
        <w:t>Routledge International Encyclopedia of Men and Masculinities</w:t>
      </w:r>
      <w:r w:rsidRPr="004117EA">
        <w:rPr>
          <w:rFonts w:ascii="Times New Roman" w:hAnsi="Times New Roman"/>
          <w:szCs w:val="24"/>
        </w:rPr>
        <w:t xml:space="preserve"> 2007 Rutgers: New Brunswick. </w:t>
      </w:r>
    </w:p>
    <w:p w:rsidR="004117EA" w:rsidRPr="004117EA" w:rsidRDefault="004117EA">
      <w:pPr>
        <w:ind w:left="360" w:right="-90" w:hanging="360"/>
        <w:rPr>
          <w:rFonts w:ascii="Times New Roman" w:hAnsi="Times New Roman"/>
          <w:szCs w:val="24"/>
        </w:rPr>
      </w:pPr>
    </w:p>
    <w:p w:rsidR="00783013" w:rsidRDefault="00127CEF" w:rsidP="00783013">
      <w:pPr>
        <w:ind w:left="360" w:right="-90" w:hanging="360"/>
        <w:rPr>
          <w:rFonts w:ascii="Times New Roman" w:hAnsi="Times New Roman"/>
          <w:szCs w:val="24"/>
        </w:rPr>
      </w:pPr>
      <w:r w:rsidRPr="004117EA">
        <w:rPr>
          <w:rFonts w:ascii="Times New Roman" w:hAnsi="Times New Roman"/>
          <w:szCs w:val="24"/>
        </w:rPr>
        <w:t xml:space="preserve">Metzl, JM: “Medication and the Therapeutic Alliance,” in Tasman and Riba, ed., </w:t>
      </w:r>
      <w:r w:rsidRPr="004117EA">
        <w:rPr>
          <w:rFonts w:ascii="Times New Roman" w:hAnsi="Times New Roman"/>
          <w:i/>
          <w:szCs w:val="24"/>
        </w:rPr>
        <w:t>The Doctor-Patient Relationship in Pharmacotherapy</w:t>
      </w:r>
      <w:r w:rsidRPr="004117EA">
        <w:rPr>
          <w:rFonts w:ascii="Times New Roman" w:hAnsi="Times New Roman"/>
          <w:szCs w:val="24"/>
        </w:rPr>
        <w:t xml:space="preserve">. </w:t>
      </w:r>
      <w:r w:rsidR="00997FD2" w:rsidRPr="004117EA">
        <w:rPr>
          <w:rFonts w:ascii="Times New Roman" w:hAnsi="Times New Roman"/>
          <w:szCs w:val="24"/>
        </w:rPr>
        <w:t>2000 New York: Guilford</w:t>
      </w:r>
      <w:r w:rsidRPr="004117EA">
        <w:rPr>
          <w:rFonts w:ascii="Times New Roman" w:hAnsi="Times New Roman"/>
          <w:szCs w:val="24"/>
        </w:rPr>
        <w:t>.</w:t>
      </w:r>
    </w:p>
    <w:p w:rsidR="00783013" w:rsidRDefault="00783013" w:rsidP="00783013">
      <w:pPr>
        <w:ind w:left="360" w:right="-90" w:hanging="360"/>
        <w:rPr>
          <w:rFonts w:ascii="Times New Roman" w:hAnsi="Times New Roman"/>
          <w:szCs w:val="24"/>
        </w:rPr>
      </w:pPr>
    </w:p>
    <w:p w:rsidR="00783013" w:rsidRDefault="008907C1" w:rsidP="00783013">
      <w:pPr>
        <w:ind w:left="360" w:right="-90" w:hanging="360"/>
        <w:rPr>
          <w:rFonts w:ascii="Times New Roman" w:hAnsi="Times New Roman"/>
          <w:b/>
          <w:szCs w:val="24"/>
          <w:u w:val="single"/>
        </w:rPr>
      </w:pPr>
      <w:r w:rsidRPr="00783013">
        <w:rPr>
          <w:rFonts w:ascii="Times New Roman" w:hAnsi="Times New Roman"/>
          <w:b/>
          <w:szCs w:val="24"/>
          <w:u w:val="single"/>
        </w:rPr>
        <w:t>EXTRAMURAL/INVITED PRESENTATIONS (selected)</w:t>
      </w:r>
    </w:p>
    <w:p w:rsidR="00783013" w:rsidRPr="00783013" w:rsidRDefault="008907C1" w:rsidP="00783013">
      <w:pPr>
        <w:ind w:left="360" w:right="-90" w:hanging="360"/>
        <w:rPr>
          <w:rFonts w:ascii="Times New Roman" w:hAnsi="Times New Roman"/>
          <w:szCs w:val="24"/>
        </w:rPr>
      </w:pPr>
      <w:r w:rsidRPr="00783013">
        <w:rPr>
          <w:rFonts w:ascii="Times New Roman" w:hAnsi="Times New Roman"/>
          <w:szCs w:val="24"/>
        </w:rPr>
        <w:t xml:space="preserve">Over 400 invited presentations, including grand rounds presentations and invited lectures. Recent venues include UCLA, Emory, UCSF, The Carter Center, John’s Hopkins University, Columbia University, NYU, Northwestern, U Chicago, UIC, CUNY Graduate Center, UC Irvine, Oberlin College, Rice University, and Mayo Clinic.  </w:t>
      </w:r>
    </w:p>
    <w:p w:rsidR="00783013" w:rsidRPr="00783013" w:rsidRDefault="008907C1" w:rsidP="00783013">
      <w:pPr>
        <w:ind w:left="360" w:right="-90" w:hanging="360"/>
        <w:rPr>
          <w:rFonts w:ascii="Times New Roman" w:hAnsi="Times New Roman"/>
        </w:rPr>
      </w:pPr>
      <w:r w:rsidRPr="00783013">
        <w:rPr>
          <w:rFonts w:ascii="Times New Roman" w:hAnsi="Times New Roman"/>
        </w:rPr>
        <w:t>Recent keynotes or major lectures include</w:t>
      </w:r>
    </w:p>
    <w:p w:rsidR="00783013" w:rsidRPr="00783013" w:rsidRDefault="008907C1" w:rsidP="00783013">
      <w:pPr>
        <w:ind w:left="360" w:right="-90" w:hanging="360"/>
        <w:rPr>
          <w:rFonts w:ascii="Times New Roman" w:hAnsi="Times New Roman"/>
          <w:szCs w:val="24"/>
        </w:rPr>
      </w:pPr>
      <w:r w:rsidRPr="00783013">
        <w:rPr>
          <w:rFonts w:ascii="Times New Roman" w:hAnsi="Times New Roman"/>
          <w:szCs w:val="24"/>
        </w:rPr>
        <w:lastRenderedPageBreak/>
        <w:t>Japanese Society for Transcultural Psychiatry; Association of Academic Psychiatry International</w:t>
      </w:r>
    </w:p>
    <w:p w:rsidR="00783013" w:rsidRDefault="008907C1" w:rsidP="00783013">
      <w:pPr>
        <w:ind w:left="900" w:right="-90" w:hanging="360"/>
        <w:rPr>
          <w:rStyle w:val="Hyperlink"/>
          <w:rFonts w:ascii="Times New Roman" w:hAnsi="Times New Roman"/>
          <w:szCs w:val="24"/>
        </w:rPr>
      </w:pPr>
      <w:r w:rsidRPr="00783013">
        <w:rPr>
          <w:rFonts w:ascii="Times New Roman" w:hAnsi="Times New Roman"/>
          <w:szCs w:val="24"/>
        </w:rPr>
        <w:t xml:space="preserve">Conference </w:t>
      </w:r>
      <w:hyperlink r:id="rId40" w:history="1">
        <w:r w:rsidRPr="00783013">
          <w:rPr>
            <w:rStyle w:val="Hyperlink"/>
            <w:rFonts w:ascii="Times New Roman" w:hAnsi="Times New Roman"/>
            <w:szCs w:val="24"/>
          </w:rPr>
          <w:t>http://www.mcw.edu/FileLibrary/User/pnelson/12128Brochure.pdf</w:t>
        </w:r>
      </w:hyperlink>
    </w:p>
    <w:p w:rsidR="00783013" w:rsidRPr="00783013" w:rsidRDefault="008907C1" w:rsidP="00783013">
      <w:pPr>
        <w:ind w:right="-90"/>
        <w:rPr>
          <w:rFonts w:ascii="Times New Roman" w:hAnsi="Times New Roman"/>
          <w:szCs w:val="24"/>
        </w:rPr>
      </w:pPr>
      <w:r w:rsidRPr="00783013">
        <w:rPr>
          <w:rFonts w:ascii="Times New Roman" w:hAnsi="Times New Roman"/>
          <w:szCs w:val="24"/>
        </w:rPr>
        <w:t>Vanderbilt University College of Arts &amp; Sciences Board of Visitors dinner</w:t>
      </w:r>
    </w:p>
    <w:p w:rsidR="00783013" w:rsidRDefault="008907C1" w:rsidP="00783013">
      <w:pPr>
        <w:ind w:right="-90"/>
        <w:rPr>
          <w:rFonts w:ascii="Times New Roman" w:hAnsi="Times New Roman"/>
          <w:szCs w:val="24"/>
        </w:rPr>
      </w:pPr>
      <w:r w:rsidRPr="00783013">
        <w:rPr>
          <w:rFonts w:ascii="Times New Roman" w:hAnsi="Times New Roman"/>
          <w:szCs w:val="24"/>
        </w:rPr>
        <w:t>Robert Wood Johnson Foundation, Center for Health Policy at Meharry Medical College, 2012</w:t>
      </w:r>
    </w:p>
    <w:p w:rsidR="00783013" w:rsidRPr="00783013" w:rsidRDefault="008907C1" w:rsidP="00783013">
      <w:pPr>
        <w:ind w:left="900" w:right="-90" w:hanging="360"/>
        <w:rPr>
          <w:rFonts w:ascii="Times New Roman" w:hAnsi="Times New Roman"/>
          <w:szCs w:val="24"/>
        </w:rPr>
      </w:pPr>
      <w:r w:rsidRPr="00783013">
        <w:rPr>
          <w:rFonts w:ascii="Times New Roman" w:hAnsi="Times New Roman"/>
          <w:szCs w:val="24"/>
        </w:rPr>
        <w:t>Partnership Lecture</w:t>
      </w:r>
    </w:p>
    <w:p w:rsidR="00783013" w:rsidRDefault="008907C1" w:rsidP="00783013">
      <w:pPr>
        <w:ind w:right="-90"/>
        <w:rPr>
          <w:rFonts w:ascii="Times New Roman" w:hAnsi="Times New Roman"/>
          <w:szCs w:val="24"/>
        </w:rPr>
      </w:pPr>
      <w:r w:rsidRPr="00783013">
        <w:rPr>
          <w:rFonts w:ascii="Times New Roman" w:hAnsi="Times New Roman"/>
          <w:szCs w:val="24"/>
        </w:rPr>
        <w:t xml:space="preserve">4th Biennial Conference for Physician-Scholars in the Social Sciences and Humanities </w:t>
      </w:r>
    </w:p>
    <w:p w:rsidR="00783013" w:rsidRPr="00783013" w:rsidRDefault="00144FA2" w:rsidP="00783013">
      <w:pPr>
        <w:ind w:left="900" w:right="-90" w:hanging="360"/>
        <w:rPr>
          <w:rStyle w:val="Hyperlink"/>
          <w:rFonts w:ascii="Times New Roman" w:hAnsi="Times New Roman"/>
          <w:szCs w:val="24"/>
        </w:rPr>
      </w:pPr>
      <w:hyperlink r:id="rId41" w:history="1">
        <w:r w:rsidR="008907C1" w:rsidRPr="00783013">
          <w:rPr>
            <w:rStyle w:val="Hyperlink"/>
            <w:rFonts w:ascii="Times New Roman" w:hAnsi="Times New Roman"/>
            <w:szCs w:val="24"/>
          </w:rPr>
          <w:t>http://physicianscholars.blogspot.com</w:t>
        </w:r>
      </w:hyperlink>
    </w:p>
    <w:p w:rsidR="00783013" w:rsidRPr="00783013" w:rsidRDefault="00783013" w:rsidP="00783013">
      <w:pPr>
        <w:ind w:right="-90"/>
        <w:rPr>
          <w:rFonts w:ascii="Times New Roman" w:hAnsi="Times New Roman"/>
          <w:szCs w:val="24"/>
        </w:rPr>
      </w:pPr>
      <w:r w:rsidRPr="00783013">
        <w:rPr>
          <w:rFonts w:ascii="Times New Roman" w:hAnsi="Times New Roman"/>
          <w:szCs w:val="24"/>
        </w:rPr>
        <w:t>K</w:t>
      </w:r>
      <w:r w:rsidR="008907C1" w:rsidRPr="00783013">
        <w:rPr>
          <w:rFonts w:ascii="Times New Roman" w:hAnsi="Times New Roman"/>
          <w:szCs w:val="24"/>
        </w:rPr>
        <w:t>eynote address, Race and Health Colloquium, University of Melbourne</w:t>
      </w:r>
    </w:p>
    <w:p w:rsidR="00783013" w:rsidRPr="00783013" w:rsidRDefault="00144FA2" w:rsidP="00783013">
      <w:pPr>
        <w:ind w:left="540" w:right="-90"/>
        <w:rPr>
          <w:rFonts w:ascii="Times New Roman" w:hAnsi="Times New Roman"/>
          <w:szCs w:val="24"/>
        </w:rPr>
      </w:pPr>
      <w:hyperlink r:id="rId42" w:history="1">
        <w:r w:rsidR="008907C1" w:rsidRPr="00783013">
          <w:rPr>
            <w:rStyle w:val="Hyperlink"/>
            <w:rFonts w:ascii="Times New Roman" w:hAnsi="Times New Roman"/>
            <w:szCs w:val="24"/>
          </w:rPr>
          <w:t>http://www.socialequity.unimelb.edu.au/wp-content/uploads/2013/04/130417-Health-Race-Flyer-3.pdf</w:t>
        </w:r>
      </w:hyperlink>
    </w:p>
    <w:p w:rsidR="00783013" w:rsidRPr="00783013" w:rsidRDefault="008907C1" w:rsidP="00783013">
      <w:pPr>
        <w:ind w:right="-90"/>
        <w:rPr>
          <w:rFonts w:ascii="Times New Roman" w:hAnsi="Times New Roman"/>
          <w:szCs w:val="24"/>
        </w:rPr>
      </w:pPr>
      <w:r w:rsidRPr="00783013">
        <w:rPr>
          <w:rFonts w:ascii="Times New Roman" w:hAnsi="Times New Roman"/>
          <w:szCs w:val="24"/>
        </w:rPr>
        <w:t>Opening address, University of Chicago Colloquium on Asylums and Prisons</w:t>
      </w:r>
    </w:p>
    <w:p w:rsidR="00783013" w:rsidRPr="00783013" w:rsidRDefault="008907C1" w:rsidP="00783013">
      <w:pPr>
        <w:ind w:right="-90"/>
        <w:rPr>
          <w:rFonts w:ascii="Times New Roman" w:hAnsi="Times New Roman"/>
          <w:szCs w:val="24"/>
        </w:rPr>
      </w:pPr>
      <w:r w:rsidRPr="00783013">
        <w:rPr>
          <w:rFonts w:ascii="Times New Roman" w:hAnsi="Times New Roman"/>
          <w:szCs w:val="24"/>
        </w:rPr>
        <w:t>Keynote, Calgary Institute for the Humanities Community Forum</w:t>
      </w:r>
    </w:p>
    <w:p w:rsidR="00783013" w:rsidRPr="00783013" w:rsidRDefault="008907C1" w:rsidP="00783013">
      <w:pPr>
        <w:ind w:right="-90"/>
        <w:rPr>
          <w:rFonts w:ascii="Times New Roman" w:hAnsi="Times New Roman"/>
          <w:szCs w:val="24"/>
        </w:rPr>
      </w:pPr>
      <w:r w:rsidRPr="00783013">
        <w:rPr>
          <w:rFonts w:ascii="Times New Roman" w:hAnsi="Times New Roman"/>
          <w:szCs w:val="24"/>
        </w:rPr>
        <w:t>Grand Rounds, University of Arkansas, Little Rock, Department of Psychiatry</w:t>
      </w:r>
    </w:p>
    <w:p w:rsidR="00783013" w:rsidRPr="00783013" w:rsidRDefault="008907C1" w:rsidP="00783013">
      <w:pPr>
        <w:ind w:right="-90"/>
        <w:rPr>
          <w:rStyle w:val="Hyperlink"/>
          <w:rFonts w:ascii="Times New Roman" w:hAnsi="Times New Roman"/>
          <w:szCs w:val="24"/>
        </w:rPr>
      </w:pPr>
      <w:r w:rsidRPr="00783013">
        <w:rPr>
          <w:rFonts w:ascii="Times New Roman" w:hAnsi="Times New Roman"/>
          <w:szCs w:val="24"/>
        </w:rPr>
        <w:t xml:space="preserve">Walls and Bridges Festival, Brooklyn, New York </w:t>
      </w:r>
      <w:hyperlink r:id="rId43" w:history="1">
        <w:r w:rsidRPr="00783013">
          <w:rPr>
            <w:rStyle w:val="Hyperlink"/>
            <w:rFonts w:ascii="Times New Roman" w:hAnsi="Times New Roman"/>
            <w:szCs w:val="24"/>
          </w:rPr>
          <w:t>http://vimeo.com/79820263</w:t>
        </w:r>
      </w:hyperlink>
    </w:p>
    <w:p w:rsidR="00783013" w:rsidRPr="00783013" w:rsidRDefault="008907C1" w:rsidP="00783013">
      <w:pPr>
        <w:ind w:right="-90"/>
        <w:rPr>
          <w:rFonts w:ascii="Times New Roman" w:hAnsi="Times New Roman"/>
          <w:szCs w:val="24"/>
        </w:rPr>
      </w:pPr>
      <w:r w:rsidRPr="00783013">
        <w:rPr>
          <w:rFonts w:ascii="Times New Roman" w:hAnsi="Times New Roman"/>
          <w:szCs w:val="24"/>
        </w:rPr>
        <w:t>Keynote Speaker, Tennessee Dental Association</w:t>
      </w:r>
    </w:p>
    <w:p w:rsidR="00783013" w:rsidRDefault="008907C1" w:rsidP="00783013">
      <w:pPr>
        <w:ind w:right="-90"/>
        <w:rPr>
          <w:rFonts w:ascii="Times New Roman" w:hAnsi="Times New Roman"/>
          <w:szCs w:val="24"/>
        </w:rPr>
      </w:pPr>
      <w:r w:rsidRPr="00783013">
        <w:rPr>
          <w:rFonts w:ascii="Times New Roman" w:hAnsi="Times New Roman"/>
          <w:szCs w:val="24"/>
        </w:rPr>
        <w:t xml:space="preserve">Keynote Address, Durham Critical Medical Humanities Conference, Durham, UK, </w:t>
      </w:r>
    </w:p>
    <w:p w:rsidR="00783013" w:rsidRPr="00783013" w:rsidRDefault="00144FA2" w:rsidP="00783013">
      <w:pPr>
        <w:ind w:left="540" w:right="-90"/>
        <w:rPr>
          <w:rFonts w:ascii="Times New Roman" w:hAnsi="Times New Roman"/>
          <w:szCs w:val="24"/>
        </w:rPr>
      </w:pPr>
      <w:hyperlink r:id="rId44" w:history="1">
        <w:r w:rsidR="008907C1" w:rsidRPr="00783013">
          <w:rPr>
            <w:rStyle w:val="Hyperlink"/>
            <w:rFonts w:ascii="Times New Roman" w:hAnsi="Times New Roman"/>
            <w:szCs w:val="24"/>
          </w:rPr>
          <w:t>http://centreformedicalhumanities.org/podcast-jonathan-m-metzl-the-protest-psychosis-race-stigma-and-the-diagnosis-of-schizophrenia</w:t>
        </w:r>
      </w:hyperlink>
      <w:r w:rsidR="008907C1" w:rsidRPr="00783013">
        <w:rPr>
          <w:rFonts w:ascii="Times New Roman" w:hAnsi="Times New Roman"/>
          <w:szCs w:val="24"/>
        </w:rPr>
        <w:t xml:space="preserve"> </w:t>
      </w:r>
    </w:p>
    <w:p w:rsidR="00783013" w:rsidRDefault="008907C1" w:rsidP="00783013">
      <w:pPr>
        <w:ind w:right="-90"/>
        <w:rPr>
          <w:rFonts w:ascii="Times New Roman" w:hAnsi="Times New Roman"/>
          <w:szCs w:val="24"/>
          <w:shd w:val="clear" w:color="auto" w:fill="FFFFFF"/>
        </w:rPr>
      </w:pPr>
      <w:r w:rsidRPr="00783013">
        <w:rPr>
          <w:rFonts w:ascii="Times New Roman" w:hAnsi="Times New Roman"/>
          <w:szCs w:val="24"/>
        </w:rPr>
        <w:t xml:space="preserve">Featured speaker, </w:t>
      </w:r>
      <w:r w:rsidRPr="00783013">
        <w:rPr>
          <w:rFonts w:ascii="Times New Roman" w:hAnsi="Times New Roman"/>
          <w:szCs w:val="24"/>
          <w:shd w:val="clear" w:color="auto" w:fill="FFFFFF"/>
        </w:rPr>
        <w:t xml:space="preserve">Conte Center for Neuroscience Research Public Lecture Series, </w:t>
      </w:r>
    </w:p>
    <w:p w:rsidR="00783013" w:rsidRPr="00783013" w:rsidRDefault="00144FA2" w:rsidP="00783013">
      <w:pPr>
        <w:ind w:left="900" w:right="-90" w:hanging="360"/>
        <w:rPr>
          <w:rFonts w:ascii="Times New Roman" w:hAnsi="Times New Roman"/>
          <w:szCs w:val="24"/>
          <w:shd w:val="clear" w:color="auto" w:fill="FFFFFF"/>
        </w:rPr>
      </w:pPr>
      <w:hyperlink r:id="rId45" w:history="1">
        <w:r w:rsidR="008907C1" w:rsidRPr="00783013">
          <w:rPr>
            <w:rStyle w:val="Hyperlink"/>
            <w:rFonts w:ascii="Times New Roman" w:hAnsi="Times New Roman"/>
            <w:szCs w:val="24"/>
            <w:shd w:val="clear" w:color="auto" w:fill="FFFFFF"/>
          </w:rPr>
          <w:t>http://www.mc.vanderbilt.edu/contecenter/page57/page62/page59/index.html</w:t>
        </w:r>
      </w:hyperlink>
      <w:r w:rsidR="008907C1" w:rsidRPr="00783013">
        <w:rPr>
          <w:rFonts w:ascii="Times New Roman" w:hAnsi="Times New Roman"/>
          <w:szCs w:val="24"/>
          <w:shd w:val="clear" w:color="auto" w:fill="FFFFFF"/>
        </w:rPr>
        <w:t xml:space="preserve"> </w:t>
      </w:r>
    </w:p>
    <w:p w:rsidR="00783013" w:rsidRDefault="008907C1" w:rsidP="00783013">
      <w:pPr>
        <w:ind w:right="-90"/>
        <w:rPr>
          <w:rFonts w:ascii="Times New Roman" w:hAnsi="Times New Roman"/>
          <w:szCs w:val="24"/>
          <w:shd w:val="clear" w:color="auto" w:fill="FFFFFF"/>
        </w:rPr>
      </w:pPr>
      <w:r w:rsidRPr="00783013">
        <w:rPr>
          <w:rFonts w:ascii="Times New Roman" w:hAnsi="Times New Roman"/>
          <w:szCs w:val="24"/>
          <w:shd w:val="clear" w:color="auto" w:fill="FFFFFF"/>
        </w:rPr>
        <w:t xml:space="preserve">Vanderbilt Alumni Club, Philadelphia Chapter, Commodore Classroom, </w:t>
      </w:r>
    </w:p>
    <w:p w:rsidR="00783013" w:rsidRPr="00783013" w:rsidRDefault="00144FA2" w:rsidP="00783013">
      <w:pPr>
        <w:ind w:left="900" w:right="-90" w:hanging="360"/>
        <w:rPr>
          <w:rFonts w:ascii="Times New Roman" w:hAnsi="Times New Roman"/>
          <w:szCs w:val="24"/>
          <w:shd w:val="clear" w:color="auto" w:fill="FFFFFF"/>
        </w:rPr>
      </w:pPr>
      <w:hyperlink r:id="rId46" w:history="1">
        <w:r w:rsidR="008907C1" w:rsidRPr="00783013">
          <w:rPr>
            <w:rStyle w:val="Hyperlink"/>
            <w:rFonts w:ascii="Times New Roman" w:hAnsi="Times New Roman"/>
            <w:szCs w:val="24"/>
            <w:shd w:val="clear" w:color="auto" w:fill="FFFFFF"/>
          </w:rPr>
          <w:t>https://events.vanderbilt.edu/index.php?eID=32673</w:t>
        </w:r>
      </w:hyperlink>
    </w:p>
    <w:p w:rsidR="00783013" w:rsidRPr="00783013" w:rsidRDefault="008907C1" w:rsidP="00783013">
      <w:pPr>
        <w:ind w:right="-90"/>
        <w:rPr>
          <w:rFonts w:ascii="Times New Roman" w:hAnsi="Times New Roman"/>
          <w:szCs w:val="24"/>
        </w:rPr>
      </w:pPr>
      <w:r w:rsidRPr="00783013">
        <w:rPr>
          <w:rFonts w:ascii="Times New Roman" w:hAnsi="Times New Roman"/>
          <w:szCs w:val="24"/>
          <w:shd w:val="clear" w:color="auto" w:fill="FFFFFF"/>
        </w:rPr>
        <w:t xml:space="preserve">Grand Rounds, University of Colorado School of Medicine, </w:t>
      </w:r>
      <w:r w:rsidRPr="00783013">
        <w:rPr>
          <w:rFonts w:ascii="Times New Roman" w:hAnsi="Times New Roman"/>
          <w:szCs w:val="24"/>
        </w:rPr>
        <w:t>Department of Psychiatry</w:t>
      </w:r>
    </w:p>
    <w:p w:rsidR="00783013" w:rsidRPr="00783013" w:rsidRDefault="008907C1" w:rsidP="007F2DC1">
      <w:pPr>
        <w:ind w:left="540" w:right="-90"/>
        <w:rPr>
          <w:rFonts w:ascii="Times New Roman" w:hAnsi="Times New Roman"/>
          <w:bCs/>
          <w:szCs w:val="24"/>
        </w:rPr>
      </w:pPr>
      <w:r w:rsidRPr="00783013">
        <w:rPr>
          <w:rFonts w:ascii="Times New Roman" w:hAnsi="Times New Roman"/>
          <w:szCs w:val="24"/>
        </w:rPr>
        <w:t xml:space="preserve">Henry &amp; Janet Claman Endowed Professorship in Medical Humanities, Fulginiti Pavilion for Bioethics &amp; Humanities, </w:t>
      </w:r>
      <w:r w:rsidRPr="00783013">
        <w:rPr>
          <w:rFonts w:ascii="Times New Roman" w:hAnsi="Times New Roman"/>
          <w:bCs/>
          <w:szCs w:val="24"/>
        </w:rPr>
        <w:t xml:space="preserve">University of Colorado Anschutz Medical Campus, </w:t>
      </w:r>
      <w:hyperlink r:id="rId47" w:history="1">
        <w:r w:rsidRPr="00783013">
          <w:rPr>
            <w:rStyle w:val="Hyperlink"/>
            <w:rFonts w:ascii="Times New Roman" w:hAnsi="Times New Roman"/>
            <w:bCs/>
            <w:szCs w:val="24"/>
          </w:rPr>
          <w:t>http://www.ucdenver.edu/academics/colleges/medicalschool/centers/BioethicsHumanities/ArtsHumanities/Pages/Claman-Professorship.aspx</w:t>
        </w:r>
      </w:hyperlink>
      <w:r w:rsidRPr="00783013">
        <w:rPr>
          <w:rFonts w:ascii="Times New Roman" w:hAnsi="Times New Roman"/>
          <w:bCs/>
          <w:szCs w:val="24"/>
        </w:rPr>
        <w:t xml:space="preserve">; </w:t>
      </w:r>
    </w:p>
    <w:p w:rsidR="00783013" w:rsidRPr="00783013" w:rsidRDefault="008907C1" w:rsidP="00783013">
      <w:pPr>
        <w:ind w:right="-90"/>
        <w:rPr>
          <w:rStyle w:val="Hyperlink"/>
          <w:rFonts w:ascii="Times New Roman" w:hAnsi="Times New Roman"/>
          <w:bCs/>
          <w:szCs w:val="24"/>
          <w:bdr w:val="none" w:sz="0" w:space="0" w:color="auto" w:frame="1"/>
        </w:rPr>
      </w:pPr>
      <w:r w:rsidRPr="00783013">
        <w:rPr>
          <w:rFonts w:ascii="Times New Roman" w:hAnsi="Times New Roman"/>
          <w:bCs/>
          <w:szCs w:val="24"/>
        </w:rPr>
        <w:t xml:space="preserve">NYU, </w:t>
      </w:r>
      <w:hyperlink r:id="rId48" w:tooltip="Illness Narratives, Networked Subjects, and Intimate Publics" w:history="1">
        <w:r w:rsidRPr="00783013">
          <w:rPr>
            <w:rStyle w:val="Hyperlink"/>
            <w:rFonts w:ascii="Times New Roman" w:hAnsi="Times New Roman"/>
            <w:bCs/>
            <w:szCs w:val="24"/>
            <w:bdr w:val="none" w:sz="0" w:space="0" w:color="auto" w:frame="1"/>
          </w:rPr>
          <w:t>Illness Narratives, Networked Subjects, and Intimate Publics</w:t>
        </w:r>
      </w:hyperlink>
    </w:p>
    <w:p w:rsidR="00783013" w:rsidRPr="00783013" w:rsidRDefault="008907C1" w:rsidP="007F2DC1">
      <w:pPr>
        <w:ind w:left="540" w:right="-90"/>
        <w:rPr>
          <w:rStyle w:val="Hyperlink"/>
          <w:rFonts w:ascii="Times New Roman" w:hAnsi="Times New Roman"/>
          <w:szCs w:val="24"/>
        </w:rPr>
      </w:pPr>
      <w:r w:rsidRPr="00783013">
        <w:rPr>
          <w:rFonts w:ascii="Times New Roman" w:hAnsi="Times New Roman"/>
          <w:bCs/>
          <w:szCs w:val="24"/>
        </w:rPr>
        <w:t xml:space="preserve">Mode d’emploi Festival of Ideas, Lyon, France, </w:t>
      </w:r>
      <w:hyperlink r:id="rId49" w:history="1">
        <w:r w:rsidRPr="00783013">
          <w:rPr>
            <w:rStyle w:val="Hyperlink"/>
            <w:rFonts w:ascii="Times New Roman" w:hAnsi="Times New Roman"/>
            <w:bCs/>
            <w:szCs w:val="24"/>
          </w:rPr>
          <w:t>http://www.villagillet.net/en/portal/users-guide/detail/article/la-maladie-entre-limaginaire-social-et-le-fait-politique</w:t>
        </w:r>
      </w:hyperlink>
      <w:r w:rsidRPr="00783013">
        <w:rPr>
          <w:rFonts w:ascii="Times New Roman" w:hAnsi="Times New Roman"/>
          <w:bCs/>
          <w:szCs w:val="24"/>
        </w:rPr>
        <w:t xml:space="preserve">; </w:t>
      </w:r>
      <w:hyperlink r:id="rId50" w:history="1">
        <w:r w:rsidRPr="00783013">
          <w:rPr>
            <w:rStyle w:val="Hyperlink"/>
            <w:rFonts w:ascii="Times New Roman" w:hAnsi="Times New Roman"/>
            <w:szCs w:val="24"/>
          </w:rPr>
          <w:t>https://soundcloud.com/villa-gillet/22-11-la-maladie</w:t>
        </w:r>
      </w:hyperlink>
    </w:p>
    <w:p w:rsidR="00783013" w:rsidRPr="00783013" w:rsidRDefault="008907C1" w:rsidP="00783013">
      <w:pPr>
        <w:ind w:right="-90"/>
        <w:rPr>
          <w:rFonts w:ascii="Times New Roman" w:hAnsi="Times New Roman"/>
          <w:bCs/>
          <w:szCs w:val="24"/>
        </w:rPr>
      </w:pPr>
      <w:r w:rsidRPr="00783013">
        <w:rPr>
          <w:rFonts w:ascii="Times New Roman" w:hAnsi="Times New Roman"/>
          <w:bCs/>
          <w:szCs w:val="24"/>
        </w:rPr>
        <w:t>Vanderbilt University College of Arts and Science, Board of Visitors Annual Meeting</w:t>
      </w:r>
    </w:p>
    <w:p w:rsidR="007F2DC1" w:rsidRDefault="008907C1" w:rsidP="00783013">
      <w:pPr>
        <w:ind w:right="-90"/>
        <w:rPr>
          <w:rFonts w:ascii="Times New Roman" w:hAnsi="Times New Roman"/>
          <w:szCs w:val="24"/>
          <w:shd w:val="clear" w:color="auto" w:fill="FFFFFF"/>
        </w:rPr>
      </w:pPr>
      <w:r w:rsidRPr="00783013">
        <w:rPr>
          <w:rFonts w:ascii="Times New Roman" w:hAnsi="Times New Roman"/>
          <w:bCs/>
          <w:szCs w:val="24"/>
        </w:rPr>
        <w:t xml:space="preserve">Colorado College, </w:t>
      </w:r>
      <w:r w:rsidRPr="00783013">
        <w:rPr>
          <w:rFonts w:ascii="Times New Roman" w:hAnsi="Times New Roman"/>
          <w:szCs w:val="24"/>
          <w:shd w:val="clear" w:color="auto" w:fill="FFFFFF"/>
        </w:rPr>
        <w:t xml:space="preserve">endowed lecture, Social Issues and Historical Contexts (SIHC) Initiative </w:t>
      </w:r>
    </w:p>
    <w:p w:rsidR="00783013" w:rsidRPr="00783013" w:rsidRDefault="00144FA2" w:rsidP="007F2DC1">
      <w:pPr>
        <w:ind w:left="540" w:right="-90"/>
        <w:rPr>
          <w:rFonts w:ascii="Times New Roman" w:hAnsi="Times New Roman"/>
          <w:szCs w:val="24"/>
          <w:shd w:val="clear" w:color="auto" w:fill="FFFFFF"/>
        </w:rPr>
      </w:pPr>
      <w:hyperlink r:id="rId51" w:history="1">
        <w:r w:rsidR="008907C1" w:rsidRPr="00783013">
          <w:rPr>
            <w:rStyle w:val="Hyperlink"/>
            <w:rFonts w:ascii="Times New Roman" w:hAnsi="Times New Roman"/>
            <w:szCs w:val="24"/>
            <w:shd w:val="clear" w:color="auto" w:fill="FFFFFF"/>
          </w:rPr>
          <w:t>http://www.jonathanmetzl.com/event/race-politics-and-the-criminalization-of-mental-illness</w:t>
        </w:r>
      </w:hyperlink>
    </w:p>
    <w:p w:rsidR="007F2DC1" w:rsidRDefault="008907C1" w:rsidP="00783013">
      <w:pPr>
        <w:ind w:right="-90"/>
        <w:rPr>
          <w:rFonts w:ascii="Times New Roman" w:hAnsi="Times New Roman"/>
          <w:szCs w:val="24"/>
          <w:shd w:val="clear" w:color="auto" w:fill="FFFFFF"/>
        </w:rPr>
      </w:pPr>
      <w:r w:rsidRPr="00783013">
        <w:rPr>
          <w:rFonts w:ascii="Times New Roman" w:hAnsi="Times New Roman"/>
          <w:szCs w:val="24"/>
          <w:shd w:val="clear" w:color="auto" w:fill="FFFFFF"/>
        </w:rPr>
        <w:t xml:space="preserve">“Does Political Protest Incite Mental Illness?.” USC Department of Sociology </w:t>
      </w:r>
    </w:p>
    <w:p w:rsidR="00783013" w:rsidRPr="00783013" w:rsidRDefault="00144FA2" w:rsidP="007F2DC1">
      <w:pPr>
        <w:ind w:left="540" w:right="-90"/>
        <w:rPr>
          <w:rStyle w:val="Hyperlink"/>
          <w:rFonts w:ascii="Times New Roman" w:hAnsi="Times New Roman"/>
          <w:szCs w:val="24"/>
          <w:shd w:val="clear" w:color="auto" w:fill="FFFFFF"/>
        </w:rPr>
      </w:pPr>
      <w:hyperlink r:id="rId52" w:history="1">
        <w:r w:rsidR="008907C1" w:rsidRPr="00783013">
          <w:rPr>
            <w:rStyle w:val="Hyperlink"/>
            <w:rFonts w:ascii="Times New Roman" w:hAnsi="Times New Roman"/>
            <w:szCs w:val="24"/>
            <w:shd w:val="clear" w:color="auto" w:fill="FFFFFF"/>
          </w:rPr>
          <w:t>http://dornsife.usc.edu/assets/sites/62/docs/collo_feb.pdf</w:t>
        </w:r>
      </w:hyperlink>
    </w:p>
    <w:p w:rsidR="007F2DC1" w:rsidRDefault="008907C1" w:rsidP="00783013">
      <w:pPr>
        <w:ind w:right="-90"/>
        <w:rPr>
          <w:rFonts w:ascii="Times New Roman" w:hAnsi="Times New Roman"/>
          <w:color w:val="070707"/>
          <w:szCs w:val="24"/>
        </w:rPr>
      </w:pPr>
      <w:r w:rsidRPr="00783013">
        <w:rPr>
          <w:rFonts w:ascii="Times New Roman" w:hAnsi="Times New Roman"/>
          <w:color w:val="070707"/>
          <w:szCs w:val="24"/>
        </w:rPr>
        <w:t xml:space="preserve">Yale University Department of Psychiatry Grand Rounds </w:t>
      </w:r>
    </w:p>
    <w:p w:rsidR="00783013" w:rsidRPr="00783013" w:rsidRDefault="00144FA2" w:rsidP="007F2DC1">
      <w:pPr>
        <w:ind w:left="540" w:right="-90"/>
        <w:rPr>
          <w:rStyle w:val="Hyperlink"/>
          <w:rFonts w:ascii="Times New Roman" w:hAnsi="Times New Roman"/>
          <w:szCs w:val="24"/>
        </w:rPr>
      </w:pPr>
      <w:hyperlink r:id="rId53" w:history="1">
        <w:r w:rsidR="008907C1" w:rsidRPr="00783013">
          <w:rPr>
            <w:rStyle w:val="Hyperlink"/>
            <w:rFonts w:ascii="Times New Roman" w:hAnsi="Times New Roman"/>
            <w:szCs w:val="24"/>
          </w:rPr>
          <w:t>http://www.jonathanmetzl.com/event/psychiatry-grand-rounds-at-yale</w:t>
        </w:r>
      </w:hyperlink>
    </w:p>
    <w:p w:rsidR="00783013" w:rsidRPr="00783013" w:rsidRDefault="008907C1" w:rsidP="00783013">
      <w:pPr>
        <w:ind w:right="-90"/>
        <w:rPr>
          <w:rFonts w:ascii="Times New Roman" w:hAnsi="Times New Roman"/>
          <w:color w:val="2B2B2B"/>
          <w:szCs w:val="24"/>
          <w:shd w:val="clear" w:color="auto" w:fill="FCFCFC"/>
        </w:rPr>
      </w:pPr>
      <w:r w:rsidRPr="00783013">
        <w:rPr>
          <w:rFonts w:ascii="Times New Roman" w:hAnsi="Times New Roman"/>
          <w:color w:val="070707"/>
          <w:szCs w:val="24"/>
        </w:rPr>
        <w:t xml:space="preserve">Invited symposium, </w:t>
      </w:r>
      <w:r w:rsidRPr="00783013">
        <w:rPr>
          <w:rFonts w:ascii="Times New Roman" w:hAnsi="Times New Roman"/>
          <w:color w:val="2B2B2B"/>
          <w:szCs w:val="24"/>
          <w:shd w:val="clear" w:color="auto" w:fill="FCFCFC"/>
        </w:rPr>
        <w:t xml:space="preserve">Program in History of Science, Princeton University, </w:t>
      </w:r>
    </w:p>
    <w:p w:rsidR="00783013" w:rsidRPr="00783013" w:rsidRDefault="00144FA2" w:rsidP="007F2DC1">
      <w:pPr>
        <w:ind w:left="540" w:right="-90"/>
        <w:rPr>
          <w:rFonts w:ascii="Times New Roman" w:hAnsi="Times New Roman"/>
          <w:color w:val="070707"/>
          <w:szCs w:val="24"/>
        </w:rPr>
      </w:pPr>
      <w:hyperlink r:id="rId54" w:history="1">
        <w:r w:rsidR="008907C1" w:rsidRPr="00783013">
          <w:rPr>
            <w:rStyle w:val="Hyperlink"/>
            <w:rFonts w:ascii="Times New Roman" w:hAnsi="Times New Roman"/>
            <w:szCs w:val="24"/>
          </w:rPr>
          <w:t>http://history.princeton.edu/news-events/events/does-political-protest-incite-mental-illness%E2%80%9D-race-violence-and-political-origins</w:t>
        </w:r>
      </w:hyperlink>
      <w:r w:rsidR="008907C1" w:rsidRPr="00783013">
        <w:rPr>
          <w:rFonts w:ascii="Times New Roman" w:hAnsi="Times New Roman"/>
          <w:color w:val="070707"/>
          <w:szCs w:val="24"/>
        </w:rPr>
        <w:t xml:space="preserve"> </w:t>
      </w:r>
    </w:p>
    <w:p w:rsidR="007F2DC1" w:rsidRDefault="008907C1" w:rsidP="00783013">
      <w:pPr>
        <w:ind w:right="-90"/>
        <w:rPr>
          <w:rFonts w:ascii="Times New Roman" w:hAnsi="Times New Roman"/>
          <w:bCs/>
          <w:color w:val="070707"/>
          <w:szCs w:val="24"/>
        </w:rPr>
      </w:pPr>
      <w:r w:rsidRPr="00783013">
        <w:rPr>
          <w:rFonts w:ascii="Times New Roman" w:hAnsi="Times New Roman"/>
          <w:color w:val="070707"/>
          <w:szCs w:val="24"/>
        </w:rPr>
        <w:t xml:space="preserve">Keynote, </w:t>
      </w:r>
      <w:r w:rsidRPr="00783013">
        <w:rPr>
          <w:rFonts w:ascii="Times New Roman" w:hAnsi="Times New Roman"/>
          <w:bCs/>
          <w:szCs w:val="24"/>
          <w:bdr w:val="none" w:sz="0" w:space="0" w:color="auto" w:frame="1"/>
        </w:rPr>
        <w:t>2015 Gender, Health &amp; the South Symposium at Wake Forest University</w:t>
      </w:r>
      <w:r w:rsidRPr="00783013">
        <w:rPr>
          <w:rFonts w:ascii="Times New Roman" w:hAnsi="Times New Roman"/>
          <w:bCs/>
          <w:color w:val="070707"/>
          <w:szCs w:val="24"/>
        </w:rPr>
        <w:t xml:space="preserve">, </w:t>
      </w:r>
    </w:p>
    <w:p w:rsidR="00783013" w:rsidRPr="00783013" w:rsidRDefault="00144FA2" w:rsidP="007F2DC1">
      <w:pPr>
        <w:ind w:left="540" w:right="-90"/>
        <w:rPr>
          <w:rStyle w:val="Hyperlink"/>
          <w:rFonts w:ascii="Times New Roman" w:hAnsi="Times New Roman"/>
          <w:bCs/>
          <w:szCs w:val="24"/>
        </w:rPr>
      </w:pPr>
      <w:hyperlink r:id="rId55" w:history="1">
        <w:r w:rsidR="008907C1" w:rsidRPr="00783013">
          <w:rPr>
            <w:rStyle w:val="Hyperlink"/>
            <w:rFonts w:ascii="Times New Roman" w:hAnsi="Times New Roman"/>
            <w:bCs/>
            <w:szCs w:val="24"/>
          </w:rPr>
          <w:t>http://www.jonathanmetzl.com/event/2015-gender-health-the-south-symposium-at-wake-forest-university</w:t>
        </w:r>
      </w:hyperlink>
    </w:p>
    <w:p w:rsidR="00783013" w:rsidRPr="00783013" w:rsidRDefault="008907C1" w:rsidP="00783013">
      <w:pPr>
        <w:ind w:right="-90"/>
        <w:rPr>
          <w:rFonts w:ascii="Times New Roman" w:hAnsi="Times New Roman"/>
          <w:bCs/>
          <w:color w:val="070707"/>
          <w:szCs w:val="24"/>
        </w:rPr>
      </w:pPr>
      <w:r w:rsidRPr="00783013">
        <w:rPr>
          <w:rFonts w:ascii="Times New Roman" w:hAnsi="Times New Roman"/>
          <w:bCs/>
          <w:color w:val="070707"/>
          <w:szCs w:val="24"/>
        </w:rPr>
        <w:t>Keynote, CHCI International Medical Humanities Network Annual Conference</w:t>
      </w:r>
    </w:p>
    <w:p w:rsidR="00783013" w:rsidRPr="00783013" w:rsidRDefault="00144FA2" w:rsidP="007F2DC1">
      <w:pPr>
        <w:ind w:left="540" w:right="-90"/>
        <w:rPr>
          <w:rStyle w:val="Hyperlink"/>
          <w:rFonts w:ascii="Times New Roman" w:hAnsi="Times New Roman"/>
          <w:bCs/>
          <w:szCs w:val="24"/>
        </w:rPr>
      </w:pPr>
      <w:hyperlink r:id="rId56" w:history="1">
        <w:r w:rsidR="008907C1" w:rsidRPr="00783013">
          <w:rPr>
            <w:rStyle w:val="Hyperlink"/>
            <w:rFonts w:ascii="Times New Roman" w:hAnsi="Times New Roman"/>
            <w:bCs/>
            <w:szCs w:val="24"/>
          </w:rPr>
          <w:t>https://chcimedicalhumanities.wordpress.com/2015/03/30/summer-institute-schedule</w:t>
        </w:r>
      </w:hyperlink>
    </w:p>
    <w:p w:rsidR="007F2DC1" w:rsidRDefault="008907C1" w:rsidP="00783013">
      <w:pPr>
        <w:ind w:right="-90"/>
        <w:rPr>
          <w:rFonts w:ascii="Times New Roman" w:hAnsi="Times New Roman"/>
          <w:bCs/>
          <w:color w:val="070707"/>
          <w:szCs w:val="24"/>
        </w:rPr>
      </w:pPr>
      <w:r w:rsidRPr="00783013">
        <w:rPr>
          <w:rFonts w:ascii="Times New Roman" w:hAnsi="Times New Roman"/>
          <w:bCs/>
          <w:color w:val="070707"/>
          <w:szCs w:val="24"/>
        </w:rPr>
        <w:lastRenderedPageBreak/>
        <w:t xml:space="preserve">Invited speaker, </w:t>
      </w:r>
      <w:r w:rsidRPr="00783013">
        <w:rPr>
          <w:rFonts w:ascii="Times New Roman" w:hAnsi="Times New Roman"/>
          <w:bCs/>
          <w:szCs w:val="24"/>
          <w:bdr w:val="none" w:sz="0" w:space="0" w:color="auto" w:frame="1"/>
        </w:rPr>
        <w:t>Vanderbilt Alumni Association – Memphis</w:t>
      </w:r>
      <w:r w:rsidRPr="00783013">
        <w:rPr>
          <w:rFonts w:ascii="Times New Roman" w:hAnsi="Times New Roman"/>
          <w:bCs/>
          <w:color w:val="070707"/>
          <w:szCs w:val="24"/>
        </w:rPr>
        <w:t xml:space="preserve">; </w:t>
      </w:r>
    </w:p>
    <w:p w:rsidR="00783013" w:rsidRPr="00783013" w:rsidRDefault="00144FA2" w:rsidP="007F2DC1">
      <w:pPr>
        <w:ind w:left="540" w:right="-90"/>
        <w:rPr>
          <w:rStyle w:val="Hyperlink"/>
          <w:rFonts w:ascii="Times New Roman" w:hAnsi="Times New Roman"/>
          <w:szCs w:val="24"/>
        </w:rPr>
      </w:pPr>
      <w:hyperlink r:id="rId57" w:history="1">
        <w:r w:rsidR="008907C1" w:rsidRPr="00783013">
          <w:rPr>
            <w:rStyle w:val="Hyperlink"/>
            <w:rFonts w:ascii="Times New Roman" w:hAnsi="Times New Roman"/>
            <w:szCs w:val="24"/>
          </w:rPr>
          <w:t>http://www.vuconnect.com/s/1643/index.aspx?sid=1643&amp;gid=2&amp;pgid=3312&amp;crid=0&amp;calpgid=61&amp;calcid=1623</w:t>
        </w:r>
      </w:hyperlink>
    </w:p>
    <w:p w:rsidR="007F2DC1" w:rsidRDefault="008907C1" w:rsidP="00783013">
      <w:pPr>
        <w:ind w:right="-90"/>
        <w:rPr>
          <w:rFonts w:ascii="Times New Roman" w:hAnsi="Times New Roman"/>
          <w:color w:val="070707"/>
          <w:szCs w:val="24"/>
        </w:rPr>
      </w:pPr>
      <w:r w:rsidRPr="00783013">
        <w:rPr>
          <w:rFonts w:ascii="Times New Roman" w:hAnsi="Times New Roman"/>
          <w:color w:val="070707"/>
          <w:szCs w:val="24"/>
        </w:rPr>
        <w:t xml:space="preserve">Keynote, 2015 Southwest Latino Men’s Health Conference, </w:t>
      </w:r>
    </w:p>
    <w:p w:rsidR="00783013" w:rsidRPr="00783013" w:rsidRDefault="00144FA2" w:rsidP="007F2DC1">
      <w:pPr>
        <w:ind w:left="540" w:right="-90"/>
        <w:rPr>
          <w:rFonts w:ascii="Times New Roman" w:hAnsi="Times New Roman"/>
          <w:color w:val="070707"/>
          <w:szCs w:val="24"/>
        </w:rPr>
      </w:pPr>
      <w:hyperlink r:id="rId58" w:history="1">
        <w:r w:rsidR="008907C1" w:rsidRPr="00783013">
          <w:rPr>
            <w:rStyle w:val="Hyperlink"/>
            <w:rFonts w:ascii="Times New Roman" w:hAnsi="Times New Roman"/>
            <w:szCs w:val="24"/>
          </w:rPr>
          <w:t>http://www.jonathanmetzl.com/event/keynote-structural-competency-theorizing-a-new-medical-approach-to-stigma-and-inequality</w:t>
        </w:r>
      </w:hyperlink>
    </w:p>
    <w:p w:rsidR="00783013" w:rsidRPr="00783013" w:rsidRDefault="008907C1" w:rsidP="00783013">
      <w:pPr>
        <w:ind w:right="-90"/>
        <w:rPr>
          <w:rStyle w:val="Hyperlink"/>
          <w:rFonts w:ascii="Times New Roman" w:hAnsi="Times New Roman"/>
          <w:bCs/>
          <w:szCs w:val="24"/>
          <w:u w:val="none"/>
          <w:bdr w:val="none" w:sz="0" w:space="0" w:color="auto" w:frame="1"/>
        </w:rPr>
      </w:pPr>
      <w:r w:rsidRPr="007F2DC1">
        <w:rPr>
          <w:rFonts w:ascii="Times New Roman" w:hAnsi="Times New Roman"/>
          <w:bCs/>
          <w:szCs w:val="24"/>
          <w:bdr w:val="none" w:sz="0" w:space="0" w:color="auto" w:frame="1"/>
        </w:rPr>
        <w:t>Grand Rounds, Tulane Department of Psychiatry and Behavioral Sciences</w:t>
      </w:r>
    </w:p>
    <w:p w:rsidR="007F2DC1" w:rsidRDefault="008907C1" w:rsidP="00783013">
      <w:pPr>
        <w:ind w:right="-90"/>
        <w:rPr>
          <w:rFonts w:ascii="Times New Roman" w:hAnsi="Times New Roman"/>
          <w:bCs/>
          <w:szCs w:val="24"/>
          <w:bdr w:val="none" w:sz="0" w:space="0" w:color="auto" w:frame="1"/>
        </w:rPr>
      </w:pPr>
      <w:r w:rsidRPr="00783013">
        <w:rPr>
          <w:rFonts w:ascii="Times New Roman" w:hAnsi="Times New Roman"/>
          <w:color w:val="070707"/>
          <w:szCs w:val="24"/>
        </w:rPr>
        <w:t xml:space="preserve">Invited Lecture, </w:t>
      </w:r>
      <w:r w:rsidRPr="007F2DC1">
        <w:rPr>
          <w:rFonts w:ascii="Times New Roman" w:hAnsi="Times New Roman"/>
          <w:bCs/>
          <w:szCs w:val="24"/>
          <w:bdr w:val="none" w:sz="0" w:space="0" w:color="auto" w:frame="1"/>
        </w:rPr>
        <w:t xml:space="preserve">Balance in Mental Health and Wellbeing hosted by the Centre for Medical History, </w:t>
      </w:r>
    </w:p>
    <w:p w:rsidR="00783013" w:rsidRPr="00783013" w:rsidRDefault="008907C1" w:rsidP="007F2DC1">
      <w:pPr>
        <w:ind w:left="540" w:right="-90"/>
        <w:rPr>
          <w:rStyle w:val="Hyperlink"/>
          <w:rFonts w:ascii="Times New Roman" w:hAnsi="Times New Roman"/>
          <w:bCs/>
          <w:szCs w:val="24"/>
          <w:bdr w:val="none" w:sz="0" w:space="0" w:color="auto" w:frame="1"/>
        </w:rPr>
      </w:pPr>
      <w:r w:rsidRPr="007F2DC1">
        <w:rPr>
          <w:rFonts w:ascii="Times New Roman" w:hAnsi="Times New Roman"/>
          <w:bCs/>
          <w:szCs w:val="24"/>
          <w:bdr w:val="none" w:sz="0" w:space="0" w:color="auto" w:frame="1"/>
        </w:rPr>
        <w:t>University of Exeter</w:t>
      </w:r>
    </w:p>
    <w:p w:rsidR="00783013" w:rsidRPr="00783013" w:rsidRDefault="008907C1" w:rsidP="00783013">
      <w:pPr>
        <w:ind w:right="-90"/>
        <w:rPr>
          <w:rStyle w:val="Hyperlink"/>
          <w:rFonts w:ascii="Times New Roman" w:hAnsi="Times New Roman"/>
          <w:bCs/>
          <w:szCs w:val="24"/>
          <w:bdr w:val="none" w:sz="0" w:space="0" w:color="auto" w:frame="1"/>
        </w:rPr>
      </w:pPr>
      <w:r w:rsidRPr="00783013">
        <w:rPr>
          <w:rFonts w:ascii="Times New Roman" w:hAnsi="Times New Roman"/>
          <w:bCs/>
          <w:color w:val="070707"/>
          <w:szCs w:val="24"/>
        </w:rPr>
        <w:t xml:space="preserve">Research presentation, </w:t>
      </w:r>
      <w:hyperlink r:id="rId59" w:tooltip="American Studies Association Annual Meeting 2015" w:history="1">
        <w:r w:rsidRPr="00783013">
          <w:rPr>
            <w:rStyle w:val="Hyperlink"/>
            <w:rFonts w:ascii="Times New Roman" w:hAnsi="Times New Roman"/>
            <w:bCs/>
            <w:szCs w:val="24"/>
            <w:bdr w:val="none" w:sz="0" w:space="0" w:color="auto" w:frame="1"/>
          </w:rPr>
          <w:t>American Studies Association Annual Meeting 2015</w:t>
        </w:r>
      </w:hyperlink>
    </w:p>
    <w:p w:rsidR="007F2DC1" w:rsidRDefault="008907C1" w:rsidP="00783013">
      <w:pPr>
        <w:ind w:right="-90"/>
        <w:rPr>
          <w:rFonts w:ascii="Times New Roman" w:hAnsi="Times New Roman"/>
          <w:szCs w:val="24"/>
        </w:rPr>
      </w:pPr>
      <w:r w:rsidRPr="007F2DC1">
        <w:rPr>
          <w:rFonts w:ascii="Times New Roman" w:hAnsi="Times New Roman"/>
          <w:szCs w:val="24"/>
        </w:rPr>
        <w:t xml:space="preserve">Invited community lectures (2), Center for Africana Studies and the Department of Sociology, </w:t>
      </w:r>
    </w:p>
    <w:p w:rsidR="00783013" w:rsidRPr="00783013" w:rsidRDefault="008907C1" w:rsidP="007F2DC1">
      <w:pPr>
        <w:ind w:left="540" w:right="-90"/>
        <w:rPr>
          <w:rStyle w:val="Hyperlink"/>
          <w:rFonts w:ascii="Times New Roman" w:hAnsi="Times New Roman"/>
          <w:szCs w:val="24"/>
        </w:rPr>
      </w:pPr>
      <w:r w:rsidRPr="007F2DC1">
        <w:rPr>
          <w:rFonts w:ascii="Times New Roman" w:hAnsi="Times New Roman"/>
          <w:szCs w:val="24"/>
        </w:rPr>
        <w:t>University of Pennsylvania</w:t>
      </w:r>
      <w:r w:rsidRPr="00783013">
        <w:rPr>
          <w:rFonts w:ascii="Times New Roman" w:hAnsi="Times New Roman"/>
          <w:color w:val="333333"/>
          <w:szCs w:val="24"/>
        </w:rPr>
        <w:t xml:space="preserve">, </w:t>
      </w:r>
      <w:hyperlink r:id="rId60" w:history="1">
        <w:r w:rsidRPr="00783013">
          <w:rPr>
            <w:rStyle w:val="Hyperlink"/>
            <w:rFonts w:ascii="Times New Roman" w:hAnsi="Times New Roman"/>
            <w:szCs w:val="24"/>
          </w:rPr>
          <w:t>https://prss.sas.upenn.edu/events/stigma-political-protest-and-diagnosis-schizophrenia-jonathan-metzl-vanderbilt</w:t>
        </w:r>
      </w:hyperlink>
    </w:p>
    <w:p w:rsidR="007F2DC1" w:rsidRDefault="008907C1" w:rsidP="00783013">
      <w:pPr>
        <w:ind w:right="-90"/>
        <w:rPr>
          <w:rFonts w:ascii="Times New Roman" w:hAnsi="Times New Roman"/>
          <w:color w:val="2B2B2B"/>
          <w:szCs w:val="24"/>
          <w:shd w:val="clear" w:color="auto" w:fill="FFFFFF"/>
        </w:rPr>
      </w:pPr>
      <w:r w:rsidRPr="00783013">
        <w:rPr>
          <w:rFonts w:ascii="Times New Roman" w:hAnsi="Times New Roman"/>
          <w:color w:val="2B2B2B"/>
          <w:szCs w:val="24"/>
          <w:shd w:val="clear" w:color="auto" w:fill="FFFFFF"/>
        </w:rPr>
        <w:t xml:space="preserve">Grand Rounds, Columbia-Mailman School of Public Health, </w:t>
      </w:r>
    </w:p>
    <w:p w:rsidR="00783013" w:rsidRPr="00783013" w:rsidRDefault="00144FA2" w:rsidP="007F2DC1">
      <w:pPr>
        <w:ind w:left="540" w:right="-90"/>
        <w:rPr>
          <w:rStyle w:val="Hyperlink"/>
          <w:rFonts w:ascii="Times New Roman" w:hAnsi="Times New Roman"/>
          <w:szCs w:val="24"/>
          <w:shd w:val="clear" w:color="auto" w:fill="FFFFFF"/>
        </w:rPr>
      </w:pPr>
      <w:hyperlink r:id="rId61" w:history="1">
        <w:r w:rsidR="008907C1" w:rsidRPr="00783013">
          <w:rPr>
            <w:rStyle w:val="Hyperlink"/>
            <w:rFonts w:ascii="Times New Roman" w:hAnsi="Times New Roman"/>
            <w:szCs w:val="24"/>
            <w:shd w:val="clear" w:color="auto" w:fill="FFFFFF"/>
          </w:rPr>
          <w:t>http://www.jonathanmetzl.com/event/race-stigma-and-the-diagnosis-of-schizophrenia-grand-rounds-at-columbia-university</w:t>
        </w:r>
      </w:hyperlink>
    </w:p>
    <w:p w:rsidR="007F2DC1" w:rsidRDefault="008907C1" w:rsidP="00783013">
      <w:pPr>
        <w:ind w:right="-90"/>
        <w:rPr>
          <w:rFonts w:ascii="Times New Roman" w:hAnsi="Times New Roman"/>
          <w:bCs/>
          <w:szCs w:val="24"/>
          <w:bdr w:val="none" w:sz="0" w:space="0" w:color="auto" w:frame="1"/>
        </w:rPr>
      </w:pPr>
      <w:r w:rsidRPr="00783013">
        <w:rPr>
          <w:rFonts w:ascii="Times New Roman" w:hAnsi="Times New Roman"/>
          <w:color w:val="2B2B2B"/>
          <w:szCs w:val="24"/>
          <w:shd w:val="clear" w:color="auto" w:fill="FFFFFF"/>
        </w:rPr>
        <w:t xml:space="preserve">Keynote, </w:t>
      </w:r>
      <w:r w:rsidRPr="009223EF">
        <w:rPr>
          <w:rFonts w:ascii="Times New Roman" w:hAnsi="Times New Roman"/>
          <w:bCs/>
          <w:szCs w:val="24"/>
          <w:bdr w:val="none" w:sz="0" w:space="0" w:color="auto" w:frame="1"/>
        </w:rPr>
        <w:t xml:space="preserve">Assessing Firearms through the Intersections of Race, Gender, &amp; Mental Health’ – </w:t>
      </w:r>
    </w:p>
    <w:p w:rsidR="004B3166" w:rsidRDefault="008907C1" w:rsidP="004B3166">
      <w:pPr>
        <w:ind w:left="540" w:right="-90"/>
        <w:rPr>
          <w:rStyle w:val="Hyperlink"/>
          <w:rFonts w:ascii="Times New Roman" w:hAnsi="Times New Roman"/>
          <w:bCs/>
          <w:szCs w:val="24"/>
        </w:rPr>
      </w:pPr>
      <w:r w:rsidRPr="009223EF">
        <w:rPr>
          <w:rFonts w:ascii="Times New Roman" w:hAnsi="Times New Roman"/>
          <w:bCs/>
          <w:szCs w:val="24"/>
          <w:bdr w:val="none" w:sz="0" w:space="0" w:color="auto" w:frame="1"/>
        </w:rPr>
        <w:t>University of Missouri roundtable discus</w:t>
      </w:r>
      <w:r w:rsidRPr="007F2DC1">
        <w:rPr>
          <w:rFonts w:ascii="Times New Roman" w:hAnsi="Times New Roman"/>
          <w:bCs/>
          <w:szCs w:val="24"/>
          <w:bdr w:val="none" w:sz="0" w:space="0" w:color="auto" w:frame="1"/>
        </w:rPr>
        <w:t>sion</w:t>
      </w:r>
      <w:r w:rsidRPr="007F2DC1">
        <w:rPr>
          <w:rFonts w:ascii="Times New Roman" w:hAnsi="Times New Roman"/>
          <w:bCs/>
          <w:color w:val="070707"/>
          <w:szCs w:val="24"/>
        </w:rPr>
        <w:t xml:space="preserve">, </w:t>
      </w:r>
      <w:hyperlink r:id="rId62" w:history="1">
        <w:r w:rsidRPr="007F2DC1">
          <w:rPr>
            <w:rStyle w:val="Hyperlink"/>
            <w:rFonts w:ascii="Times New Roman" w:hAnsi="Times New Roman"/>
            <w:bCs/>
            <w:szCs w:val="24"/>
          </w:rPr>
          <w:t>http://www.jonathanmetzl.com/wp-content/uploads/2015/10/Jonathan-Metzl-Oct-2015.pdf</w:t>
        </w:r>
      </w:hyperlink>
    </w:p>
    <w:p w:rsidR="008907C1" w:rsidRDefault="008907C1" w:rsidP="004B3166">
      <w:pPr>
        <w:ind w:left="540" w:right="-90" w:hanging="450"/>
        <w:rPr>
          <w:rFonts w:ascii="Times New Roman" w:hAnsi="Times New Roman"/>
          <w:b/>
          <w:bCs/>
          <w:color w:val="070707"/>
          <w:szCs w:val="24"/>
        </w:rPr>
      </w:pPr>
      <w:r w:rsidRPr="009223EF">
        <w:rPr>
          <w:rFonts w:ascii="Times New Roman" w:hAnsi="Times New Roman"/>
          <w:bCs/>
          <w:szCs w:val="24"/>
          <w:bdr w:val="none" w:sz="0" w:space="0" w:color="auto" w:frame="1"/>
        </w:rPr>
        <w:t>Keynote</w:t>
      </w:r>
      <w:r>
        <w:rPr>
          <w:rFonts w:ascii="Times New Roman" w:hAnsi="Times New Roman"/>
          <w:bCs/>
          <w:szCs w:val="24"/>
          <w:bdr w:val="none" w:sz="0" w:space="0" w:color="auto" w:frame="1"/>
        </w:rPr>
        <w:t>,</w:t>
      </w:r>
      <w:r w:rsidRPr="009223EF">
        <w:rPr>
          <w:rFonts w:ascii="Times New Roman" w:hAnsi="Times New Roman"/>
          <w:bCs/>
          <w:szCs w:val="24"/>
          <w:bdr w:val="none" w:sz="0" w:space="0" w:color="auto" w:frame="1"/>
        </w:rPr>
        <w:t xml:space="preserve"> “Navigating the Complexity of Mental Health Needs in Society: The intersection of Ethics, Policy and Practice”</w:t>
      </w:r>
      <w:r w:rsidRPr="009B77D1">
        <w:rPr>
          <w:rFonts w:ascii="Times New Roman" w:hAnsi="Times New Roman"/>
          <w:bCs/>
          <w:color w:val="070707"/>
          <w:szCs w:val="24"/>
        </w:rPr>
        <w:t xml:space="preserve">, University of Missouri, Columbia, </w:t>
      </w:r>
      <w:hyperlink r:id="rId63" w:history="1">
        <w:r w:rsidRPr="009B77D1">
          <w:rPr>
            <w:rStyle w:val="Hyperlink"/>
            <w:rFonts w:ascii="Times New Roman" w:hAnsi="Times New Roman"/>
            <w:bCs/>
            <w:szCs w:val="24"/>
          </w:rPr>
          <w:t>http://www.jonathanmetzl.com/event/keynote-navigating-the-complexity-of-mental-health-needs-in-society-the-intersection-of-ethics-policy-and-practice</w:t>
        </w:r>
      </w:hyperlink>
    </w:p>
    <w:p w:rsidR="008907C1" w:rsidRDefault="008907C1" w:rsidP="008907C1">
      <w:pPr>
        <w:pStyle w:val="Heading2"/>
        <w:rPr>
          <w:rStyle w:val="Hyperlink"/>
          <w:rFonts w:ascii="Times New Roman" w:hAnsi="Times New Roman"/>
          <w:b w:val="0"/>
          <w:szCs w:val="24"/>
        </w:rPr>
      </w:pPr>
      <w:r w:rsidRPr="009223EF">
        <w:rPr>
          <w:rFonts w:ascii="Times New Roman" w:hAnsi="Times New Roman"/>
          <w:b w:val="0"/>
          <w:szCs w:val="24"/>
          <w:shd w:val="clear" w:color="auto" w:fill="FFFFFF"/>
        </w:rPr>
        <w:lastRenderedPageBreak/>
        <w:t xml:space="preserve">Endowed Lecture, the twenty-first </w:t>
      </w:r>
      <w:r w:rsidRPr="009223EF">
        <w:rPr>
          <w:rFonts w:ascii="Times New Roman" w:hAnsi="Times New Roman"/>
          <w:b w:val="0"/>
          <w:szCs w:val="24"/>
        </w:rPr>
        <w:t xml:space="preserve">Stanley D. Simon, MD, Lecture and Forum, Brown Medical School, </w:t>
      </w:r>
      <w:hyperlink r:id="rId64" w:history="1">
        <w:r w:rsidRPr="009B77D1">
          <w:rPr>
            <w:rStyle w:val="Hyperlink"/>
            <w:rFonts w:ascii="Times New Roman" w:hAnsi="Times New Roman"/>
            <w:b w:val="0"/>
            <w:szCs w:val="24"/>
          </w:rPr>
          <w:t>http://www.brown.edu/academics/medical/about-us/events/21st-simon-lecture</w:t>
        </w:r>
      </w:hyperlink>
    </w:p>
    <w:p w:rsidR="008907C1" w:rsidRDefault="008907C1" w:rsidP="008907C1">
      <w:pPr>
        <w:pStyle w:val="Heading2"/>
        <w:rPr>
          <w:rFonts w:ascii="Times New Roman" w:hAnsi="Times New Roman"/>
          <w:b w:val="0"/>
          <w:color w:val="070707"/>
          <w:szCs w:val="24"/>
        </w:rPr>
      </w:pPr>
      <w:r w:rsidRPr="009B77D1">
        <w:rPr>
          <w:rFonts w:ascii="Times New Roman" w:hAnsi="Times New Roman"/>
          <w:b w:val="0"/>
          <w:color w:val="070707"/>
          <w:szCs w:val="24"/>
        </w:rPr>
        <w:t xml:space="preserve">New York City Department of Health and Mental Hygiene Commissioner’s Lecture Series, </w:t>
      </w:r>
      <w:hyperlink r:id="rId65" w:history="1">
        <w:r w:rsidRPr="009B77D1">
          <w:rPr>
            <w:rStyle w:val="Hyperlink"/>
            <w:rFonts w:ascii="Times New Roman" w:hAnsi="Times New Roman"/>
            <w:b w:val="0"/>
            <w:szCs w:val="24"/>
          </w:rPr>
          <w:t>http://www.jonathanmetzl.com/event/the-protest-psychosis-at-new-york-city-department-of-health-and-mental-hygiene-commissioners-lecture-series</w:t>
        </w:r>
      </w:hyperlink>
    </w:p>
    <w:p w:rsidR="008907C1" w:rsidRDefault="008907C1" w:rsidP="008907C1">
      <w:pPr>
        <w:pStyle w:val="Heading2"/>
        <w:rPr>
          <w:rFonts w:ascii="Times New Roman" w:hAnsi="Times New Roman"/>
          <w:b w:val="0"/>
          <w:color w:val="2F2A20"/>
          <w:szCs w:val="24"/>
        </w:rPr>
      </w:pPr>
      <w:r w:rsidRPr="009B77D1">
        <w:rPr>
          <w:rFonts w:ascii="Times New Roman" w:hAnsi="Times New Roman"/>
          <w:b w:val="0"/>
          <w:color w:val="070707"/>
          <w:szCs w:val="24"/>
        </w:rPr>
        <w:t xml:space="preserve">Vanderbilt Alumni Commodore Classroom invited lecture, the Carter Center Museum and Library, Atlanta, Georgia, </w:t>
      </w:r>
      <w:hyperlink r:id="rId66" w:history="1">
        <w:r w:rsidRPr="009B77D1">
          <w:rPr>
            <w:rStyle w:val="Hyperlink"/>
            <w:rFonts w:ascii="Times New Roman" w:hAnsi="Times New Roman"/>
            <w:b w:val="0"/>
            <w:szCs w:val="24"/>
          </w:rPr>
          <w:t>http://www.jonathanmetzl.com/event/atlanta-commodore-classroom-feburary-2016-jonathan-metzl</w:t>
        </w:r>
      </w:hyperlink>
    </w:p>
    <w:p w:rsidR="008907C1" w:rsidRDefault="008907C1" w:rsidP="008907C1">
      <w:pPr>
        <w:pStyle w:val="Heading2"/>
        <w:rPr>
          <w:rFonts w:ascii="Times New Roman" w:hAnsi="Times New Roman"/>
          <w:b w:val="0"/>
          <w:color w:val="070707"/>
          <w:szCs w:val="24"/>
        </w:rPr>
      </w:pPr>
      <w:r w:rsidRPr="009B77D1">
        <w:rPr>
          <w:rFonts w:ascii="Times New Roman" w:hAnsi="Times New Roman"/>
          <w:b w:val="0"/>
          <w:color w:val="070707"/>
          <w:szCs w:val="24"/>
        </w:rPr>
        <w:t xml:space="preserve">The Promise and Challenge of Precision Medicine: An Interdisciplinary Conversation, Columbia University, </w:t>
      </w:r>
      <w:hyperlink r:id="rId67" w:history="1">
        <w:r w:rsidRPr="009B77D1">
          <w:rPr>
            <w:rStyle w:val="Hyperlink"/>
            <w:rFonts w:ascii="Times New Roman" w:hAnsi="Times New Roman"/>
            <w:b w:val="0"/>
            <w:szCs w:val="24"/>
          </w:rPr>
          <w:t>http://www.jonathanmetzl.com/event/lecturepanel-discussion-on-precision-medicine-columbia-university</w:t>
        </w:r>
      </w:hyperlink>
    </w:p>
    <w:p w:rsidR="008907C1" w:rsidRDefault="008907C1" w:rsidP="008907C1">
      <w:pPr>
        <w:pStyle w:val="Heading2"/>
        <w:rPr>
          <w:rFonts w:ascii="Times New Roman" w:hAnsi="Times New Roman"/>
          <w:b w:val="0"/>
          <w:szCs w:val="24"/>
        </w:rPr>
      </w:pPr>
      <w:r w:rsidRPr="009B77D1">
        <w:rPr>
          <w:rFonts w:ascii="Times New Roman" w:hAnsi="Times New Roman"/>
          <w:b w:val="0"/>
          <w:color w:val="070707"/>
          <w:szCs w:val="24"/>
        </w:rPr>
        <w:t xml:space="preserve">Keynote, 2016 Health Humanities Conference, Cleveland, OH, </w:t>
      </w:r>
      <w:hyperlink r:id="rId68" w:history="1">
        <w:r w:rsidRPr="009B77D1">
          <w:rPr>
            <w:rStyle w:val="Hyperlink"/>
            <w:rFonts w:ascii="Times New Roman" w:hAnsi="Times New Roman"/>
            <w:b w:val="0"/>
            <w:szCs w:val="24"/>
          </w:rPr>
          <w:t>http://www.jonathanmetzl.com/event/keynote-at-2016-health-humanities-conference-cleveland-clinic</w:t>
        </w:r>
      </w:hyperlink>
    </w:p>
    <w:p w:rsidR="008907C1" w:rsidRDefault="008907C1" w:rsidP="008907C1">
      <w:pPr>
        <w:pStyle w:val="Heading2"/>
        <w:rPr>
          <w:rFonts w:ascii="Times New Roman" w:hAnsi="Times New Roman"/>
          <w:b w:val="0"/>
          <w:color w:val="070707"/>
          <w:szCs w:val="24"/>
        </w:rPr>
      </w:pPr>
      <w:r w:rsidRPr="009B77D1">
        <w:rPr>
          <w:rFonts w:ascii="Times New Roman" w:hAnsi="Times New Roman"/>
          <w:b w:val="0"/>
          <w:szCs w:val="24"/>
        </w:rPr>
        <w:t xml:space="preserve">Keynote, Cultures of Harm Conference, Birkbek College, London, UK, </w:t>
      </w:r>
      <w:hyperlink r:id="rId69" w:history="1">
        <w:r w:rsidRPr="009B77D1">
          <w:rPr>
            <w:rStyle w:val="Hyperlink"/>
            <w:rFonts w:ascii="Times New Roman" w:hAnsi="Times New Roman"/>
            <w:b w:val="0"/>
            <w:szCs w:val="24"/>
          </w:rPr>
          <w:t>http://www.jonathanmetzl.com/event/cultures-of-harm-in-institutions-of-care-historical-and-contemporary-perspectives</w:t>
        </w:r>
      </w:hyperlink>
    </w:p>
    <w:p w:rsidR="008907C1" w:rsidRDefault="008907C1" w:rsidP="008907C1">
      <w:pPr>
        <w:pStyle w:val="Heading2"/>
        <w:ind w:left="0" w:firstLine="0"/>
        <w:rPr>
          <w:rFonts w:ascii="Times New Roman" w:hAnsi="Times New Roman"/>
          <w:b w:val="0"/>
          <w:szCs w:val="24"/>
        </w:rPr>
      </w:pPr>
      <w:r w:rsidRPr="009B77D1">
        <w:rPr>
          <w:rFonts w:ascii="Times New Roman" w:hAnsi="Times New Roman"/>
          <w:b w:val="0"/>
          <w:color w:val="070707"/>
          <w:szCs w:val="24"/>
        </w:rPr>
        <w:t xml:space="preserve">Keynote, </w:t>
      </w:r>
      <w:r w:rsidRPr="009B77D1">
        <w:rPr>
          <w:rFonts w:ascii="Times New Roman" w:hAnsi="Times New Roman"/>
          <w:b w:val="0"/>
          <w:szCs w:val="24"/>
        </w:rPr>
        <w:t xml:space="preserve">Virginia Association of Community Services Boards Annual Conference, </w:t>
      </w:r>
    </w:p>
    <w:p w:rsidR="008907C1" w:rsidRDefault="00144FA2" w:rsidP="008907C1">
      <w:pPr>
        <w:pStyle w:val="Heading2"/>
        <w:ind w:left="900"/>
        <w:rPr>
          <w:rFonts w:ascii="Times New Roman" w:hAnsi="Times New Roman"/>
          <w:b w:val="0"/>
          <w:szCs w:val="24"/>
        </w:rPr>
      </w:pPr>
      <w:hyperlink r:id="rId70" w:history="1">
        <w:r w:rsidR="008907C1" w:rsidRPr="009B77D1">
          <w:rPr>
            <w:rStyle w:val="Hyperlink"/>
            <w:rFonts w:ascii="Times New Roman" w:hAnsi="Times New Roman"/>
            <w:b w:val="0"/>
            <w:szCs w:val="24"/>
          </w:rPr>
          <w:t>http://vacsb.org/May%202016/conference_schedule_May2_website.pdf</w:t>
        </w:r>
      </w:hyperlink>
    </w:p>
    <w:p w:rsidR="008907C1" w:rsidRDefault="008907C1" w:rsidP="008907C1">
      <w:pPr>
        <w:pStyle w:val="Heading2"/>
        <w:rPr>
          <w:rFonts w:ascii="Times New Roman" w:hAnsi="Times New Roman"/>
          <w:b w:val="0"/>
          <w:color w:val="000000"/>
          <w:szCs w:val="24"/>
          <w:shd w:val="clear" w:color="auto" w:fill="FFFFFF"/>
        </w:rPr>
      </w:pPr>
      <w:r w:rsidRPr="009B77D1">
        <w:rPr>
          <w:rFonts w:ascii="Times New Roman" w:hAnsi="Times New Roman"/>
          <w:b w:val="0"/>
          <w:color w:val="000000"/>
          <w:szCs w:val="24"/>
          <w:shd w:val="clear" w:color="auto" w:fill="FFFFFF"/>
        </w:rPr>
        <w:t xml:space="preserve">Invited speaker, Johns Hopkins Program in the History of Science, Medicine and Technology Colloquium, </w:t>
      </w:r>
      <w:hyperlink r:id="rId71" w:history="1">
        <w:r w:rsidRPr="009B77D1">
          <w:rPr>
            <w:rStyle w:val="Hyperlink"/>
            <w:rFonts w:ascii="Times New Roman" w:hAnsi="Times New Roman"/>
            <w:b w:val="0"/>
            <w:szCs w:val="24"/>
            <w:shd w:val="clear" w:color="auto" w:fill="FFFFFF"/>
          </w:rPr>
          <w:t>https://www.hopkinshistoryofmedicine.org/content/colloquium-jonathan-metzl</w:t>
        </w:r>
      </w:hyperlink>
    </w:p>
    <w:p w:rsidR="008907C1" w:rsidRDefault="008907C1" w:rsidP="008907C1">
      <w:pPr>
        <w:pStyle w:val="Heading2"/>
        <w:rPr>
          <w:rStyle w:val="Hyperlink"/>
          <w:rFonts w:ascii="Times New Roman" w:hAnsi="Times New Roman"/>
          <w:b w:val="0"/>
          <w:szCs w:val="24"/>
        </w:rPr>
      </w:pPr>
      <w:r w:rsidRPr="009B77D1">
        <w:rPr>
          <w:rFonts w:ascii="Times New Roman" w:hAnsi="Times New Roman"/>
          <w:b w:val="0"/>
          <w:color w:val="070707"/>
          <w:szCs w:val="24"/>
        </w:rPr>
        <w:t xml:space="preserve">JAS </w:t>
      </w:r>
      <w:r w:rsidRPr="009B77D1">
        <w:rPr>
          <w:rFonts w:ascii="Times New Roman" w:hAnsi="Times New Roman"/>
          <w:b w:val="0"/>
          <w:color w:val="000000"/>
          <w:szCs w:val="24"/>
        </w:rPr>
        <w:t xml:space="preserve">History of Medicine and Health Activism panel – New York Academy of Medicine, </w:t>
      </w:r>
      <w:hyperlink r:id="rId72" w:history="1">
        <w:r w:rsidRPr="009B77D1">
          <w:rPr>
            <w:rStyle w:val="Hyperlink"/>
            <w:rFonts w:ascii="Times New Roman" w:hAnsi="Times New Roman"/>
            <w:b w:val="0"/>
            <w:szCs w:val="24"/>
          </w:rPr>
          <w:t>https://jashistofmed.wordpress.com/program</w:t>
        </w:r>
      </w:hyperlink>
    </w:p>
    <w:p w:rsidR="008907C1" w:rsidRDefault="008907C1" w:rsidP="008907C1">
      <w:pPr>
        <w:pStyle w:val="Heading2"/>
        <w:ind w:left="0" w:firstLine="0"/>
        <w:rPr>
          <w:rFonts w:ascii="Times New Roman" w:hAnsi="Times New Roman"/>
          <w:b w:val="0"/>
          <w:color w:val="000000"/>
          <w:szCs w:val="24"/>
        </w:rPr>
      </w:pPr>
      <w:r w:rsidRPr="009B77D1">
        <w:rPr>
          <w:rFonts w:ascii="Times New Roman" w:hAnsi="Times New Roman"/>
          <w:b w:val="0"/>
          <w:color w:val="000000"/>
          <w:szCs w:val="24"/>
        </w:rPr>
        <w:t xml:space="preserve">Racism and Health in the US South – Colloquium at Georgia Tech, </w:t>
      </w:r>
    </w:p>
    <w:p w:rsidR="008907C1" w:rsidRDefault="00144FA2" w:rsidP="001C6020">
      <w:pPr>
        <w:pStyle w:val="Heading2"/>
        <w:ind w:firstLine="0"/>
        <w:rPr>
          <w:rStyle w:val="Hyperlink"/>
          <w:rFonts w:ascii="Times New Roman" w:hAnsi="Times New Roman"/>
          <w:b w:val="0"/>
          <w:szCs w:val="24"/>
        </w:rPr>
      </w:pPr>
      <w:hyperlink r:id="rId73" w:history="1">
        <w:r w:rsidR="008907C1" w:rsidRPr="009B77D1">
          <w:rPr>
            <w:rStyle w:val="Hyperlink"/>
            <w:rFonts w:ascii="Times New Roman" w:hAnsi="Times New Roman"/>
            <w:b w:val="0"/>
            <w:szCs w:val="24"/>
          </w:rPr>
          <w:t>http://www.jonathanmetzl.com/event/racism-and-health-in-the-us-south-colloquium-at-georgia-tech-university</w:t>
        </w:r>
      </w:hyperlink>
    </w:p>
    <w:p w:rsidR="001C6020" w:rsidRDefault="001C6020" w:rsidP="001C6020">
      <w:pPr>
        <w:ind w:left="360" w:hanging="360"/>
        <w:rPr>
          <w:rFonts w:ascii="Times New Roman" w:hAnsi="Times New Roman"/>
        </w:rPr>
      </w:pPr>
      <w:r w:rsidRPr="001C6020">
        <w:rPr>
          <w:rFonts w:ascii="Times New Roman" w:hAnsi="Times New Roman"/>
        </w:rPr>
        <w:t xml:space="preserve">Endowed lecture, University of Illinois-Chicago, </w:t>
      </w:r>
      <w:hyperlink r:id="rId74" w:history="1">
        <w:r w:rsidRPr="001C6020">
          <w:rPr>
            <w:rStyle w:val="Hyperlink"/>
            <w:rFonts w:ascii="Times New Roman" w:hAnsi="Times New Roman"/>
          </w:rPr>
          <w:t>http://www.jonathanmetzl.com/event/structural-competency-a-new-paradigm-for-addressing-race-and-racisms-in-medicine-chicago-il</w:t>
        </w:r>
      </w:hyperlink>
    </w:p>
    <w:p w:rsidR="001C6020" w:rsidRDefault="001C6020" w:rsidP="001C6020">
      <w:pPr>
        <w:pStyle w:val="Heading1"/>
        <w:shd w:val="clear" w:color="auto" w:fill="FFFFFF"/>
        <w:ind w:left="360" w:hanging="360"/>
        <w:rPr>
          <w:rFonts w:ascii="Times New Roman" w:hAnsi="Times New Roman"/>
          <w:b w:val="0"/>
          <w:color w:val="000000"/>
          <w:szCs w:val="24"/>
        </w:rPr>
      </w:pPr>
      <w:r w:rsidRPr="001C6020">
        <w:rPr>
          <w:rFonts w:ascii="Times New Roman" w:hAnsi="Times New Roman"/>
          <w:b w:val="0"/>
          <w:color w:val="000000"/>
          <w:szCs w:val="24"/>
        </w:rPr>
        <w:t>Keynote at Black Psychiatrists of America 37th Transcultural Psychiatry Conference</w:t>
      </w:r>
      <w:r>
        <w:rPr>
          <w:rFonts w:ascii="Times New Roman" w:hAnsi="Times New Roman"/>
          <w:b w:val="0"/>
          <w:color w:val="000000"/>
          <w:szCs w:val="24"/>
        </w:rPr>
        <w:t xml:space="preserve">, </w:t>
      </w:r>
      <w:hyperlink r:id="rId75" w:history="1">
        <w:r w:rsidRPr="007E6099">
          <w:rPr>
            <w:rStyle w:val="Hyperlink"/>
            <w:rFonts w:ascii="Times New Roman" w:hAnsi="Times New Roman"/>
            <w:b w:val="0"/>
            <w:szCs w:val="24"/>
          </w:rPr>
          <w:t>http://www.jonathanmetzl.com/event/keynote-at-black-psychiatrists-of-america-37th-transcultural-psychiatry-conference-nassau-bahamas/</w:t>
        </w:r>
      </w:hyperlink>
      <w:r>
        <w:rPr>
          <w:rFonts w:ascii="Times New Roman" w:hAnsi="Times New Roman"/>
          <w:b w:val="0"/>
          <w:color w:val="000000"/>
          <w:szCs w:val="24"/>
        </w:rPr>
        <w:t xml:space="preserve"> </w:t>
      </w:r>
    </w:p>
    <w:p w:rsidR="001C6020" w:rsidRPr="001C6020" w:rsidRDefault="00DD4E5F" w:rsidP="00DD4E5F">
      <w:pPr>
        <w:ind w:left="360" w:hanging="360"/>
      </w:pPr>
      <w:r>
        <w:t xml:space="preserve">Program Committee Invited Lecture, ASA Annual Conference, </w:t>
      </w:r>
      <w:hyperlink r:id="rId76" w:history="1">
        <w:r w:rsidRPr="007E6099">
          <w:rPr>
            <w:rStyle w:val="Hyperlink"/>
          </w:rPr>
          <w:t>http://www.jonathanmetzl.com/event/panel-on-campus-carry-asa-program-committee/</w:t>
        </w:r>
      </w:hyperlink>
      <w:r>
        <w:t xml:space="preserve"> </w:t>
      </w:r>
    </w:p>
    <w:p w:rsidR="00DD4E5F" w:rsidRDefault="00DD4E5F" w:rsidP="00DD4E5F">
      <w:pPr>
        <w:ind w:left="360" w:hanging="360"/>
      </w:pPr>
      <w:r>
        <w:t xml:space="preserve">Endowed Lecture, Texas A&amp;M University, </w:t>
      </w:r>
      <w:hyperlink r:id="rId77" w:history="1">
        <w:r w:rsidRPr="007E6099">
          <w:rPr>
            <w:rStyle w:val="Hyperlink"/>
          </w:rPr>
          <w:t>http://www.jonathanmetzl.com/event/changing-the-terms-of-debate-about-gun-violence-mental-illness-mass-shootings-and-the-politics-of-american-firearms</w:t>
        </w:r>
      </w:hyperlink>
      <w:r>
        <w:t xml:space="preserve"> </w:t>
      </w:r>
    </w:p>
    <w:p w:rsidR="00DD4E5F" w:rsidRPr="001C6020" w:rsidRDefault="00DD4E5F" w:rsidP="00DD4E5F">
      <w:pPr>
        <w:ind w:left="360" w:hanging="360"/>
      </w:pPr>
      <w:r>
        <w:t xml:space="preserve">Grand Rounds, University of Washington, Seattle, Medical Center, </w:t>
      </w:r>
      <w:hyperlink r:id="rId78" w:history="1">
        <w:r w:rsidRPr="007E6099">
          <w:rPr>
            <w:rStyle w:val="Hyperlink"/>
          </w:rPr>
          <w:t>http://www.jonathanmetzl.com/event/grand-rounds-university-of-washington-medical-center-seattle/</w:t>
        </w:r>
      </w:hyperlink>
      <w:r>
        <w:t xml:space="preserve"> </w:t>
      </w:r>
    </w:p>
    <w:p w:rsidR="008907C1" w:rsidRPr="004117EA" w:rsidRDefault="008907C1" w:rsidP="008907C1">
      <w:pPr>
        <w:ind w:left="360" w:hanging="360"/>
        <w:rPr>
          <w:rFonts w:ascii="Times New Roman" w:hAnsi="Times New Roman"/>
          <w:szCs w:val="24"/>
        </w:rPr>
      </w:pPr>
    </w:p>
    <w:p w:rsidR="00C86FAC" w:rsidRPr="004117EA" w:rsidRDefault="00C86FAC" w:rsidP="00E97506">
      <w:pPr>
        <w:ind w:left="360" w:right="18" w:hanging="360"/>
        <w:rPr>
          <w:rFonts w:ascii="Times New Roman" w:hAnsi="Times New Roman"/>
          <w:b/>
          <w:szCs w:val="24"/>
          <w:u w:val="single"/>
        </w:rPr>
      </w:pPr>
      <w:r w:rsidRPr="004117EA">
        <w:rPr>
          <w:rFonts w:ascii="Times New Roman" w:hAnsi="Times New Roman"/>
          <w:b/>
          <w:szCs w:val="24"/>
          <w:u w:val="single"/>
        </w:rPr>
        <w:t>MEDIA</w:t>
      </w:r>
      <w:r w:rsidR="005B20AB" w:rsidRPr="004117EA">
        <w:rPr>
          <w:rFonts w:ascii="Times New Roman" w:hAnsi="Times New Roman"/>
          <w:b/>
          <w:szCs w:val="24"/>
          <w:u w:val="single"/>
        </w:rPr>
        <w:t>/OTHER</w:t>
      </w:r>
    </w:p>
    <w:p w:rsidR="0005762D" w:rsidRDefault="0065438E" w:rsidP="0005762D">
      <w:pPr>
        <w:ind w:right="18"/>
        <w:rPr>
          <w:rFonts w:ascii="Times New Roman" w:hAnsi="Times New Roman"/>
          <w:szCs w:val="24"/>
        </w:rPr>
      </w:pPr>
      <w:r w:rsidRPr="004117EA">
        <w:rPr>
          <w:rFonts w:ascii="Times New Roman" w:hAnsi="Times New Roman"/>
          <w:szCs w:val="24"/>
        </w:rPr>
        <w:t xml:space="preserve">Commentator, MSNBC, Melissa Harris Perry Show. </w:t>
      </w:r>
      <w:r w:rsidR="004C543A">
        <w:rPr>
          <w:rFonts w:ascii="Times New Roman" w:hAnsi="Times New Roman"/>
          <w:szCs w:val="24"/>
        </w:rPr>
        <w:t xml:space="preserve"> Over 200 segments,</w:t>
      </w:r>
      <w:r w:rsidR="009F195D" w:rsidRPr="004117EA">
        <w:rPr>
          <w:rFonts w:ascii="Times New Roman" w:hAnsi="Times New Roman"/>
          <w:szCs w:val="24"/>
        </w:rPr>
        <w:t xml:space="preserve"> </w:t>
      </w:r>
      <w:r w:rsidR="00C86FAC" w:rsidRPr="004117EA">
        <w:rPr>
          <w:rFonts w:ascii="Times New Roman" w:hAnsi="Times New Roman"/>
          <w:szCs w:val="24"/>
        </w:rPr>
        <w:t>includ</w:t>
      </w:r>
      <w:bookmarkStart w:id="3" w:name="_MailOriginal"/>
      <w:r w:rsidR="004C543A">
        <w:rPr>
          <w:rFonts w:ascii="Times New Roman" w:hAnsi="Times New Roman"/>
          <w:szCs w:val="24"/>
        </w:rPr>
        <w:t>ing</w:t>
      </w:r>
      <w:r w:rsidR="00AD076C">
        <w:rPr>
          <w:rFonts w:ascii="Times New Roman" w:hAnsi="Times New Roman"/>
          <w:szCs w:val="24"/>
        </w:rPr>
        <w:t>,</w:t>
      </w:r>
    </w:p>
    <w:p w:rsidR="008F3BAC" w:rsidRPr="0005762D" w:rsidRDefault="004117EA" w:rsidP="0005762D">
      <w:pPr>
        <w:pStyle w:val="ListParagraph"/>
        <w:numPr>
          <w:ilvl w:val="0"/>
          <w:numId w:val="6"/>
        </w:numPr>
        <w:ind w:right="18"/>
        <w:rPr>
          <w:rFonts w:ascii="Times New Roman" w:hAnsi="Times New Roman"/>
          <w:szCs w:val="24"/>
        </w:rPr>
      </w:pPr>
      <w:r w:rsidRPr="0005762D">
        <w:rPr>
          <w:rFonts w:ascii="Times New Roman" w:hAnsi="Times New Roman"/>
          <w:szCs w:val="24"/>
        </w:rPr>
        <w:t>“</w:t>
      </w:r>
      <w:r w:rsidR="008F3BAC" w:rsidRPr="0005762D">
        <w:rPr>
          <w:rFonts w:ascii="Times New Roman" w:hAnsi="Times New Roman"/>
          <w:szCs w:val="24"/>
        </w:rPr>
        <w:t>Psychological effects after terror attacks</w:t>
      </w:r>
      <w:r w:rsidRPr="0005762D">
        <w:rPr>
          <w:rFonts w:ascii="Times New Roman" w:hAnsi="Times New Roman"/>
          <w:szCs w:val="24"/>
        </w:rPr>
        <w:t>”</w:t>
      </w:r>
      <w:r w:rsidR="0005762D" w:rsidRPr="0005762D">
        <w:rPr>
          <w:rFonts w:ascii="Times New Roman" w:hAnsi="Times New Roman"/>
          <w:szCs w:val="24"/>
        </w:rPr>
        <w:t xml:space="preserve"> </w:t>
      </w:r>
      <w:r w:rsidR="008F3BAC" w:rsidRPr="0005762D">
        <w:rPr>
          <w:rFonts w:ascii="Times New Roman" w:hAnsi="Times New Roman"/>
          <w:szCs w:val="24"/>
        </w:rPr>
        <w:t xml:space="preserve">Director at the Center for Medicine, Health and Society at Vanderbilt Dr. Jonathan Metzl explains how a person can have great psychological effects after a terrorist attack due to fear and trauma. </w:t>
      </w:r>
      <w:hyperlink r:id="rId79" w:tgtFrame="_blank" w:history="1">
        <w:r w:rsidR="008F3BAC" w:rsidRPr="0005762D">
          <w:rPr>
            <w:rStyle w:val="Hyperlink"/>
            <w:rFonts w:ascii="Times New Roman" w:hAnsi="Times New Roman"/>
            <w:szCs w:val="24"/>
          </w:rPr>
          <w:t>http://www.msnbc.com/msnbc-news/watch/psychological-effects-after-terror-attacks-571510339985</w:t>
        </w:r>
      </w:hyperlink>
    </w:p>
    <w:p w:rsidR="008F3BAC" w:rsidRPr="0005762D" w:rsidRDefault="004117EA" w:rsidP="008F3BAC">
      <w:pPr>
        <w:pStyle w:val="ListParagraph"/>
        <w:numPr>
          <w:ilvl w:val="0"/>
          <w:numId w:val="6"/>
        </w:numPr>
        <w:rPr>
          <w:rFonts w:ascii="Times New Roman" w:hAnsi="Times New Roman"/>
          <w:szCs w:val="24"/>
        </w:rPr>
      </w:pPr>
      <w:r w:rsidRPr="0005762D">
        <w:rPr>
          <w:rFonts w:ascii="Times New Roman" w:hAnsi="Times New Roman"/>
          <w:szCs w:val="24"/>
        </w:rPr>
        <w:t>“</w:t>
      </w:r>
      <w:r w:rsidR="008F3BAC" w:rsidRPr="0005762D">
        <w:rPr>
          <w:rFonts w:ascii="Times New Roman" w:hAnsi="Times New Roman"/>
          <w:szCs w:val="24"/>
        </w:rPr>
        <w:t>Deadly shooting at Colorado Planned Parenthood</w:t>
      </w:r>
      <w:r w:rsidRPr="0005762D">
        <w:rPr>
          <w:rFonts w:ascii="Times New Roman" w:hAnsi="Times New Roman"/>
          <w:szCs w:val="24"/>
        </w:rPr>
        <w:t>”</w:t>
      </w:r>
      <w:r w:rsidR="0005762D" w:rsidRPr="0005762D">
        <w:rPr>
          <w:rFonts w:ascii="Times New Roman" w:hAnsi="Times New Roman"/>
          <w:szCs w:val="24"/>
        </w:rPr>
        <w:t xml:space="preserve"> </w:t>
      </w:r>
      <w:r w:rsidR="008F3BAC" w:rsidRPr="0005762D">
        <w:rPr>
          <w:rFonts w:ascii="Times New Roman" w:hAnsi="Times New Roman"/>
          <w:szCs w:val="24"/>
        </w:rPr>
        <w:t xml:space="preserve">NBC's Leann Gregg, David S. Cohen from Drexel University, Rep. Hakeem Jeffries, D-N.Y., MSNBC's Irin Carmon and Dr. Jonathan Metzl from the Center for Medicine, Health and Society at Vanderbilt University, discuss the deadly attack that took place Friday at a Colorado Planned Parenthood. </w:t>
      </w:r>
      <w:hyperlink r:id="rId80" w:history="1">
        <w:r w:rsidR="008F3BAC" w:rsidRPr="0005762D">
          <w:rPr>
            <w:rStyle w:val="Hyperlink"/>
            <w:rFonts w:ascii="Times New Roman" w:hAnsi="Times New Roman"/>
            <w:szCs w:val="24"/>
          </w:rPr>
          <w:t>http://www.msnbc.com/melissa-harris-perry/watch/deadly-shooting-at-colorado-planned-parenthood-575650883924</w:t>
        </w:r>
      </w:hyperlink>
    </w:p>
    <w:p w:rsidR="008F3BAC" w:rsidRPr="0005762D" w:rsidRDefault="004117EA" w:rsidP="008F3BAC">
      <w:pPr>
        <w:pStyle w:val="ListParagraph"/>
        <w:numPr>
          <w:ilvl w:val="0"/>
          <w:numId w:val="6"/>
        </w:numPr>
        <w:rPr>
          <w:rFonts w:ascii="Times New Roman" w:hAnsi="Times New Roman"/>
          <w:szCs w:val="24"/>
        </w:rPr>
      </w:pPr>
      <w:r w:rsidRPr="0005762D">
        <w:rPr>
          <w:rFonts w:ascii="Times New Roman" w:hAnsi="Times New Roman"/>
          <w:szCs w:val="24"/>
        </w:rPr>
        <w:t>“</w:t>
      </w:r>
      <w:r w:rsidR="008F3BAC" w:rsidRPr="0005762D">
        <w:rPr>
          <w:rFonts w:ascii="Times New Roman" w:hAnsi="Times New Roman"/>
          <w:szCs w:val="24"/>
        </w:rPr>
        <w:t>Was attack on Planned Parenthood terrorism?</w:t>
      </w:r>
      <w:r w:rsidRPr="0005762D">
        <w:rPr>
          <w:rFonts w:ascii="Times New Roman" w:hAnsi="Times New Roman"/>
          <w:szCs w:val="24"/>
        </w:rPr>
        <w:t>”</w:t>
      </w:r>
      <w:r w:rsidR="0005762D" w:rsidRPr="0005762D">
        <w:rPr>
          <w:rFonts w:ascii="Times New Roman" w:hAnsi="Times New Roman"/>
          <w:szCs w:val="24"/>
        </w:rPr>
        <w:t xml:space="preserve"> </w:t>
      </w:r>
      <w:r w:rsidR="008F3BAC" w:rsidRPr="0005762D">
        <w:rPr>
          <w:rFonts w:ascii="Times New Roman" w:hAnsi="Times New Roman"/>
          <w:szCs w:val="24"/>
        </w:rPr>
        <w:t xml:space="preserve">Police have not yet determined what motivated the gunman who held a Colorado Planned Parenthood under siege, but the possibility of the clinic being a target was enough for the building to have a "security room", according to the New York Times. Terrorism intelligence consultant Malcolm Nance joins to discuss. </w:t>
      </w:r>
      <w:hyperlink r:id="rId81" w:history="1">
        <w:r w:rsidR="008F3BAC" w:rsidRPr="0005762D">
          <w:rPr>
            <w:rStyle w:val="Hyperlink"/>
            <w:rFonts w:ascii="Times New Roman" w:hAnsi="Times New Roman"/>
            <w:szCs w:val="24"/>
          </w:rPr>
          <w:t>http://www.msnbc.com/melissa-harris-perry/watch/was-attack-on-planned-parenthood-terrorism--575653955547</w:t>
        </w:r>
      </w:hyperlink>
    </w:p>
    <w:p w:rsidR="0005762D" w:rsidRPr="0005762D" w:rsidRDefault="004117EA" w:rsidP="0005762D">
      <w:pPr>
        <w:pStyle w:val="ListParagraph"/>
        <w:numPr>
          <w:ilvl w:val="0"/>
          <w:numId w:val="6"/>
        </w:numPr>
        <w:rPr>
          <w:rStyle w:val="Hyperlink"/>
          <w:rFonts w:ascii="Times New Roman" w:hAnsi="Times New Roman"/>
          <w:color w:val="auto"/>
          <w:szCs w:val="24"/>
          <w:u w:val="none"/>
        </w:rPr>
      </w:pPr>
      <w:r w:rsidRPr="0005762D">
        <w:rPr>
          <w:rFonts w:ascii="Times New Roman" w:hAnsi="Times New Roman"/>
          <w:szCs w:val="24"/>
        </w:rPr>
        <w:t>“</w:t>
      </w:r>
      <w:r w:rsidR="008F3BAC" w:rsidRPr="0005762D">
        <w:rPr>
          <w:rFonts w:ascii="Times New Roman" w:hAnsi="Times New Roman"/>
          <w:szCs w:val="24"/>
        </w:rPr>
        <w:t>Why did it take 400 days to charge Van Dyke?</w:t>
      </w:r>
      <w:r w:rsidRPr="0005762D">
        <w:rPr>
          <w:rFonts w:ascii="Times New Roman" w:hAnsi="Times New Roman"/>
          <w:szCs w:val="24"/>
        </w:rPr>
        <w:t>”</w:t>
      </w:r>
      <w:r w:rsidR="0005762D" w:rsidRPr="0005762D">
        <w:rPr>
          <w:rFonts w:ascii="Times New Roman" w:hAnsi="Times New Roman"/>
          <w:szCs w:val="24"/>
        </w:rPr>
        <w:t xml:space="preserve"> </w:t>
      </w:r>
      <w:r w:rsidR="008F3BAC" w:rsidRPr="0005762D">
        <w:rPr>
          <w:rFonts w:ascii="Times New Roman" w:hAnsi="Times New Roman"/>
          <w:szCs w:val="24"/>
        </w:rPr>
        <w:t xml:space="preserve">It took prosecutors 400 days to charge Chicago police officer Jason Van Dyke with first-degree murder in the death of 17-year-old Laquan McDonald, a shooting which was captured on video. Charlene Carruthers of the Black Youth Project's BYP 100 and Omar Wasow from Princeton University join to discuss. </w:t>
      </w:r>
      <w:hyperlink r:id="rId82" w:history="1">
        <w:r w:rsidR="008F3BAC" w:rsidRPr="0005762D">
          <w:rPr>
            <w:rStyle w:val="Hyperlink"/>
            <w:rFonts w:ascii="Times New Roman" w:hAnsi="Times New Roman"/>
            <w:szCs w:val="24"/>
          </w:rPr>
          <w:t>http://www.msnbc.com/melissa-harris-perry/watch/why-did-it-take-400-days-to-charge-van-dyke--575658051829</w:t>
        </w:r>
      </w:hyperlink>
    </w:p>
    <w:p w:rsidR="0005762D" w:rsidRPr="0005762D" w:rsidRDefault="004117EA" w:rsidP="0005762D">
      <w:pPr>
        <w:pStyle w:val="ListParagraph"/>
        <w:numPr>
          <w:ilvl w:val="0"/>
          <w:numId w:val="6"/>
        </w:numPr>
        <w:rPr>
          <w:rStyle w:val="Hyperlink"/>
          <w:rFonts w:ascii="Times New Roman" w:hAnsi="Times New Roman"/>
          <w:color w:val="auto"/>
          <w:szCs w:val="24"/>
          <w:u w:val="none"/>
        </w:rPr>
      </w:pPr>
      <w:r w:rsidRPr="0005762D">
        <w:rPr>
          <w:rFonts w:ascii="Times New Roman" w:hAnsi="Times New Roman"/>
          <w:szCs w:val="24"/>
        </w:rPr>
        <w:t>“</w:t>
      </w:r>
      <w:r w:rsidR="00D25219" w:rsidRPr="0005762D">
        <w:rPr>
          <w:rFonts w:ascii="Times New Roman" w:hAnsi="Times New Roman"/>
          <w:szCs w:val="24"/>
        </w:rPr>
        <w:t>What the Bland case says about stereotypes</w:t>
      </w:r>
      <w:r w:rsidR="007B336A" w:rsidRPr="0005762D">
        <w:rPr>
          <w:rFonts w:ascii="Times New Roman" w:hAnsi="Times New Roman"/>
          <w:b/>
          <w:szCs w:val="24"/>
        </w:rPr>
        <w:t>”</w:t>
      </w:r>
      <w:r w:rsidR="0005762D" w:rsidRPr="0005762D">
        <w:rPr>
          <w:rFonts w:ascii="Times New Roman" w:hAnsi="Times New Roman"/>
          <w:b/>
          <w:szCs w:val="24"/>
        </w:rPr>
        <w:t xml:space="preserve"> </w:t>
      </w:r>
      <w:r w:rsidR="00D25219" w:rsidRPr="0005762D">
        <w:rPr>
          <w:rFonts w:ascii="Times New Roman" w:hAnsi="Times New Roman"/>
          <w:szCs w:val="24"/>
        </w:rPr>
        <w:t>The arrest and death of Sandra Bland has raised questions about the perception of black women in America. Danielle Moodie-Mills and Dr. Jonathan Metzl join to discuss.</w:t>
      </w:r>
      <w:hyperlink r:id="rId83" w:history="1">
        <w:r w:rsidR="00D25219" w:rsidRPr="0005762D">
          <w:rPr>
            <w:rStyle w:val="Hyperlink"/>
            <w:rFonts w:ascii="Times New Roman" w:hAnsi="Times New Roman"/>
            <w:szCs w:val="24"/>
          </w:rPr>
          <w:t>http://www.msnbc.com/melissa-harris-perry/watch/what-the-bland-case-says-about-stereotypes-493489731995</w:t>
        </w:r>
      </w:hyperlink>
    </w:p>
    <w:p w:rsidR="007B336A" w:rsidRPr="0005762D" w:rsidRDefault="007B336A" w:rsidP="0005762D">
      <w:pPr>
        <w:pStyle w:val="ListParagraph"/>
        <w:numPr>
          <w:ilvl w:val="0"/>
          <w:numId w:val="6"/>
        </w:numPr>
        <w:rPr>
          <w:rStyle w:val="Hyperlink"/>
          <w:rFonts w:ascii="Times New Roman" w:hAnsi="Times New Roman"/>
          <w:color w:val="auto"/>
          <w:szCs w:val="24"/>
          <w:u w:val="none"/>
        </w:rPr>
      </w:pPr>
      <w:r w:rsidRPr="0005762D">
        <w:rPr>
          <w:rFonts w:ascii="Times New Roman" w:hAnsi="Times New Roman"/>
          <w:szCs w:val="24"/>
        </w:rPr>
        <w:t>“</w:t>
      </w:r>
      <w:r w:rsidR="00D25219" w:rsidRPr="0005762D">
        <w:rPr>
          <w:rFonts w:ascii="Times New Roman" w:hAnsi="Times New Roman"/>
          <w:szCs w:val="24"/>
        </w:rPr>
        <w:t>Church shooter facing hate crime charges</w:t>
      </w:r>
      <w:r w:rsidRPr="0005762D">
        <w:rPr>
          <w:rFonts w:ascii="Times New Roman" w:hAnsi="Times New Roman"/>
          <w:b/>
          <w:szCs w:val="24"/>
        </w:rPr>
        <w:t>”</w:t>
      </w:r>
      <w:r w:rsidR="0005762D" w:rsidRPr="0005762D">
        <w:rPr>
          <w:rFonts w:ascii="Times New Roman" w:hAnsi="Times New Roman"/>
          <w:b/>
          <w:szCs w:val="24"/>
        </w:rPr>
        <w:t xml:space="preserve"> </w:t>
      </w:r>
      <w:r w:rsidR="00D25219" w:rsidRPr="0005762D">
        <w:rPr>
          <w:rFonts w:ascii="Times New Roman" w:hAnsi="Times New Roman"/>
          <w:szCs w:val="24"/>
        </w:rPr>
        <w:t>Charleston church shooting suspect Dylan Roof will be arraigned on new federal hate crime charges. Jonathan Metzl and Vince Warren join to discuss.</w:t>
      </w:r>
      <w:hyperlink r:id="rId84" w:history="1">
        <w:r w:rsidR="00D25219" w:rsidRPr="0005762D">
          <w:rPr>
            <w:rStyle w:val="Hyperlink"/>
            <w:rFonts w:ascii="Times New Roman" w:hAnsi="Times New Roman"/>
            <w:szCs w:val="24"/>
          </w:rPr>
          <w:t>http://www.msnbc.com/melissa-harris-perry/watch/church-shooter-facing-hate-crime-charges-491476035983</w:t>
        </w:r>
      </w:hyperlink>
    </w:p>
    <w:p w:rsidR="00754593" w:rsidRPr="004117EA" w:rsidRDefault="007B336A" w:rsidP="007B336A">
      <w:pPr>
        <w:pStyle w:val="ListParagraph"/>
        <w:numPr>
          <w:ilvl w:val="0"/>
          <w:numId w:val="6"/>
        </w:numPr>
        <w:rPr>
          <w:rFonts w:ascii="Times New Roman" w:hAnsi="Times New Roman"/>
          <w:szCs w:val="24"/>
        </w:rPr>
      </w:pPr>
      <w:r>
        <w:t>“</w:t>
      </w:r>
      <w:r w:rsidR="00754593" w:rsidRPr="004117EA">
        <w:rPr>
          <w:rFonts w:ascii="Times New Roman" w:hAnsi="Times New Roman"/>
          <w:szCs w:val="24"/>
        </w:rPr>
        <w:t>Defining racism in America</w:t>
      </w:r>
      <w:r>
        <w:t>”</w:t>
      </w:r>
      <w:r w:rsidR="00754593" w:rsidRPr="004117EA">
        <w:rPr>
          <w:rFonts w:ascii="Times New Roman" w:hAnsi="Times New Roman"/>
          <w:szCs w:val="24"/>
        </w:rPr>
        <w:t xml:space="preserve"> </w:t>
      </w:r>
      <w:hyperlink r:id="rId85" w:history="1">
        <w:r w:rsidR="00754593" w:rsidRPr="004117EA">
          <w:rPr>
            <w:rStyle w:val="Hyperlink"/>
            <w:rFonts w:ascii="Times New Roman" w:hAnsi="Times New Roman"/>
            <w:szCs w:val="24"/>
          </w:rPr>
          <w:t>http://on.msnbc.com/1I5XzmK</w:t>
        </w:r>
      </w:hyperlink>
      <w:r w:rsidR="00754593" w:rsidRPr="004117EA">
        <w:rPr>
          <w:rFonts w:ascii="Times New Roman" w:hAnsi="Times New Roman"/>
          <w:szCs w:val="24"/>
        </w:rPr>
        <w:t xml:space="preserve"> </w:t>
      </w:r>
    </w:p>
    <w:p w:rsidR="00754593" w:rsidRPr="004117EA" w:rsidRDefault="007B336A" w:rsidP="00754593">
      <w:pPr>
        <w:pStyle w:val="NormalWeb"/>
        <w:numPr>
          <w:ilvl w:val="0"/>
          <w:numId w:val="6"/>
        </w:numPr>
      </w:pPr>
      <w:r>
        <w:t>“</w:t>
      </w:r>
      <w:r w:rsidR="00754593" w:rsidRPr="004117EA">
        <w:t>MHP: Charleston attack was ‘an act of racial terror’</w:t>
      </w:r>
      <w:r>
        <w:t>”</w:t>
      </w:r>
      <w:r w:rsidR="00754593" w:rsidRPr="004117EA">
        <w:t xml:space="preserve"> </w:t>
      </w:r>
      <w:hyperlink r:id="rId86" w:history="1">
        <w:r w:rsidR="00754593" w:rsidRPr="004117EA">
          <w:rPr>
            <w:rStyle w:val="Hyperlink"/>
          </w:rPr>
          <w:t>http://on.msnbc.com/1Gqz6my</w:t>
        </w:r>
      </w:hyperlink>
      <w:r w:rsidR="00754593" w:rsidRPr="004117EA">
        <w:t xml:space="preserve"> </w:t>
      </w:r>
    </w:p>
    <w:p w:rsidR="00754593" w:rsidRPr="004117EA" w:rsidRDefault="007B336A" w:rsidP="00754593">
      <w:pPr>
        <w:pStyle w:val="NormalWeb"/>
        <w:numPr>
          <w:ilvl w:val="0"/>
          <w:numId w:val="6"/>
        </w:numPr>
      </w:pPr>
      <w:r>
        <w:t>“</w:t>
      </w:r>
      <w:r w:rsidR="00754593" w:rsidRPr="004117EA">
        <w:t>The politics of SC and race</w:t>
      </w:r>
      <w:r>
        <w:t>”</w:t>
      </w:r>
      <w:r w:rsidR="00754593" w:rsidRPr="004117EA">
        <w:t xml:space="preserve"> </w:t>
      </w:r>
      <w:hyperlink r:id="rId87" w:history="1">
        <w:r w:rsidR="00754593" w:rsidRPr="004117EA">
          <w:rPr>
            <w:rStyle w:val="Hyperlink"/>
          </w:rPr>
          <w:t>http://on.msnbc.com/1I5ZsA2</w:t>
        </w:r>
      </w:hyperlink>
      <w:r w:rsidR="00754593" w:rsidRPr="004117EA">
        <w:t xml:space="preserve"> </w:t>
      </w:r>
    </w:p>
    <w:p w:rsidR="001D4601" w:rsidRPr="0005762D" w:rsidRDefault="007B336A" w:rsidP="007B336A">
      <w:pPr>
        <w:pStyle w:val="ListParagraph"/>
        <w:numPr>
          <w:ilvl w:val="0"/>
          <w:numId w:val="6"/>
        </w:numPr>
        <w:rPr>
          <w:rFonts w:ascii="Times New Roman" w:hAnsi="Times New Roman"/>
          <w:szCs w:val="24"/>
        </w:rPr>
      </w:pPr>
      <w:r w:rsidRPr="0005762D">
        <w:rPr>
          <w:rFonts w:ascii="Times New Roman" w:hAnsi="Times New Roman"/>
          <w:szCs w:val="24"/>
        </w:rPr>
        <w:t>“</w:t>
      </w:r>
      <w:r w:rsidR="001D4601" w:rsidRPr="0005762D">
        <w:rPr>
          <w:rFonts w:ascii="Times New Roman" w:hAnsi="Times New Roman"/>
          <w:szCs w:val="24"/>
        </w:rPr>
        <w:t>Ferguson reacts to shooting, DOJ report</w:t>
      </w:r>
      <w:r w:rsidRPr="0005762D">
        <w:rPr>
          <w:rFonts w:ascii="Times New Roman" w:hAnsi="Times New Roman"/>
          <w:szCs w:val="24"/>
        </w:rPr>
        <w:t>”</w:t>
      </w:r>
      <w:r w:rsidR="0005762D" w:rsidRPr="0005762D">
        <w:rPr>
          <w:rFonts w:ascii="Times New Roman" w:hAnsi="Times New Roman"/>
          <w:szCs w:val="24"/>
        </w:rPr>
        <w:t xml:space="preserve"> </w:t>
      </w:r>
      <w:r w:rsidR="001D4601" w:rsidRPr="0005762D">
        <w:rPr>
          <w:rFonts w:ascii="Times New Roman" w:hAnsi="Times New Roman"/>
          <w:szCs w:val="24"/>
        </w:rPr>
        <w:t xml:space="preserve">Police are looking for the people responsible for shooting two police officers during a protest outside of the Ferguson police station. The shooting came as Ferguson's city government struggles with the fallout of a damning Department of Justice report. </w:t>
      </w:r>
      <w:hyperlink r:id="rId88" w:history="1">
        <w:r w:rsidR="001D4601" w:rsidRPr="0005762D">
          <w:rPr>
            <w:rStyle w:val="Hyperlink"/>
            <w:rFonts w:ascii="Times New Roman" w:hAnsi="Times New Roman"/>
            <w:szCs w:val="24"/>
          </w:rPr>
          <w:t>http://www.msnbc.com/melissa-harris-perry/watch/ferguson-reacts-to-shooting--doj-report-413192259728</w:t>
        </w:r>
      </w:hyperlink>
    </w:p>
    <w:p w:rsidR="001D4601" w:rsidRPr="0005762D" w:rsidRDefault="007B336A" w:rsidP="007B336A">
      <w:pPr>
        <w:pStyle w:val="ListParagraph"/>
        <w:numPr>
          <w:ilvl w:val="0"/>
          <w:numId w:val="6"/>
        </w:numPr>
        <w:rPr>
          <w:rFonts w:ascii="Times New Roman" w:hAnsi="Times New Roman"/>
          <w:szCs w:val="24"/>
          <w:lang w:val="es-US"/>
        </w:rPr>
      </w:pPr>
      <w:r w:rsidRPr="0005762D">
        <w:rPr>
          <w:rFonts w:ascii="Times New Roman" w:hAnsi="Times New Roman"/>
          <w:szCs w:val="24"/>
        </w:rPr>
        <w:t>“</w:t>
      </w:r>
      <w:r w:rsidR="001D4601" w:rsidRPr="0005762D">
        <w:rPr>
          <w:rFonts w:ascii="Times New Roman" w:hAnsi="Times New Roman"/>
          <w:szCs w:val="24"/>
        </w:rPr>
        <w:t>What it’s like to be white in Ferguson</w:t>
      </w:r>
      <w:r w:rsidRPr="0005762D">
        <w:rPr>
          <w:rFonts w:ascii="Times New Roman" w:hAnsi="Times New Roman"/>
          <w:szCs w:val="24"/>
        </w:rPr>
        <w:t>”</w:t>
      </w:r>
      <w:r w:rsidR="0005762D" w:rsidRPr="0005762D">
        <w:rPr>
          <w:rFonts w:ascii="Times New Roman" w:hAnsi="Times New Roman"/>
          <w:szCs w:val="24"/>
        </w:rPr>
        <w:t xml:space="preserve"> </w:t>
      </w:r>
      <w:r w:rsidR="001D4601" w:rsidRPr="0005762D">
        <w:rPr>
          <w:rFonts w:ascii="Times New Roman" w:hAnsi="Times New Roman"/>
          <w:szCs w:val="24"/>
        </w:rPr>
        <w:t>What it’s like to be a white citizen in Ferguson</w:t>
      </w:r>
      <w:r w:rsidRPr="0005762D">
        <w:rPr>
          <w:rFonts w:ascii="Times New Roman" w:hAnsi="Times New Roman"/>
          <w:szCs w:val="24"/>
        </w:rPr>
        <w:t xml:space="preserve">. </w:t>
      </w:r>
      <w:r w:rsidR="001D4601" w:rsidRPr="0005762D">
        <w:rPr>
          <w:rFonts w:ascii="Times New Roman" w:hAnsi="Times New Roman"/>
          <w:szCs w:val="24"/>
        </w:rPr>
        <w:t xml:space="preserve">What is happening with the 29% of Ferguson who is white? How have the protests, national media attention, and DOJ report detailing the city's pattern and practice of racial inequality changed how they feel about their city? </w:t>
      </w:r>
      <w:r w:rsidR="001D4601" w:rsidRPr="0005762D">
        <w:rPr>
          <w:rFonts w:ascii="Times New Roman" w:hAnsi="Times New Roman"/>
          <w:szCs w:val="24"/>
          <w:lang w:val="es-US"/>
        </w:rPr>
        <w:t xml:space="preserve">Msnbc’s Amanda Sakuma reports. </w:t>
      </w:r>
      <w:hyperlink r:id="rId89" w:history="1">
        <w:r w:rsidR="001D4601" w:rsidRPr="0005762D">
          <w:rPr>
            <w:rStyle w:val="Hyperlink"/>
            <w:rFonts w:ascii="Times New Roman" w:hAnsi="Times New Roman"/>
            <w:szCs w:val="24"/>
            <w:lang w:val="es-US"/>
          </w:rPr>
          <w:t>http://www.msnbc.com/melissa-harris-perry/watch/what-it-s-like-to-be-white-in-ferguson-413193283661</w:t>
        </w:r>
      </w:hyperlink>
    </w:p>
    <w:p w:rsidR="001D4601" w:rsidRPr="0005762D" w:rsidRDefault="007B336A" w:rsidP="007B336A">
      <w:pPr>
        <w:pStyle w:val="ListParagraph"/>
        <w:numPr>
          <w:ilvl w:val="0"/>
          <w:numId w:val="6"/>
        </w:numPr>
        <w:rPr>
          <w:rFonts w:ascii="Times New Roman" w:hAnsi="Times New Roman"/>
          <w:szCs w:val="24"/>
        </w:rPr>
      </w:pPr>
      <w:r w:rsidRPr="0005762D">
        <w:rPr>
          <w:rFonts w:ascii="Times New Roman" w:hAnsi="Times New Roman"/>
          <w:szCs w:val="24"/>
        </w:rPr>
        <w:t>“</w:t>
      </w:r>
      <w:r w:rsidR="001D4601" w:rsidRPr="0005762D">
        <w:rPr>
          <w:rFonts w:ascii="Times New Roman" w:hAnsi="Times New Roman"/>
          <w:szCs w:val="24"/>
        </w:rPr>
        <w:t>How affirmative action has been steadily eroded</w:t>
      </w:r>
      <w:r w:rsidRPr="0005762D">
        <w:rPr>
          <w:rFonts w:ascii="Times New Roman" w:hAnsi="Times New Roman"/>
          <w:szCs w:val="24"/>
        </w:rPr>
        <w:t>”</w:t>
      </w:r>
      <w:r w:rsidR="0005762D" w:rsidRPr="0005762D">
        <w:rPr>
          <w:rFonts w:ascii="Times New Roman" w:hAnsi="Times New Roman"/>
          <w:szCs w:val="24"/>
        </w:rPr>
        <w:t xml:space="preserve"> </w:t>
      </w:r>
      <w:r w:rsidR="001D4601" w:rsidRPr="0005762D">
        <w:rPr>
          <w:rFonts w:ascii="Times New Roman" w:hAnsi="Times New Roman"/>
          <w:szCs w:val="24"/>
        </w:rPr>
        <w:t xml:space="preserve">Melissa Harris-Perry notes that while a racist chant in a video may have exposed a single fraternity, the systematic dismantling of affirmative action speaks volumes about our country's commitment to diversity in higher </w:t>
      </w:r>
      <w:r w:rsidR="001D4601" w:rsidRPr="0005762D">
        <w:rPr>
          <w:rFonts w:ascii="Times New Roman" w:hAnsi="Times New Roman"/>
          <w:szCs w:val="24"/>
        </w:rPr>
        <w:lastRenderedPageBreak/>
        <w:t xml:space="preserve">education. </w:t>
      </w:r>
      <w:hyperlink r:id="rId90" w:history="1">
        <w:r w:rsidR="001D4601" w:rsidRPr="0005762D">
          <w:rPr>
            <w:rStyle w:val="Hyperlink"/>
            <w:rFonts w:ascii="Times New Roman" w:hAnsi="Times New Roman"/>
            <w:szCs w:val="24"/>
          </w:rPr>
          <w:t>http://www.msnbc.com/melissa-harris-perry/watch/how-affirmative-action-has-been-steadily-eroded-413196867530</w:t>
        </w:r>
      </w:hyperlink>
    </w:p>
    <w:p w:rsidR="001D4601" w:rsidRPr="0005762D" w:rsidRDefault="007B336A" w:rsidP="007B336A">
      <w:pPr>
        <w:pStyle w:val="ListParagraph"/>
        <w:numPr>
          <w:ilvl w:val="0"/>
          <w:numId w:val="6"/>
        </w:numPr>
        <w:rPr>
          <w:rFonts w:ascii="Times New Roman" w:hAnsi="Times New Roman"/>
          <w:szCs w:val="24"/>
        </w:rPr>
      </w:pPr>
      <w:r w:rsidRPr="0005762D">
        <w:rPr>
          <w:rFonts w:ascii="Times New Roman" w:hAnsi="Times New Roman"/>
          <w:szCs w:val="24"/>
        </w:rPr>
        <w:t>“</w:t>
      </w:r>
      <w:r w:rsidR="001D4601" w:rsidRPr="0005762D">
        <w:rPr>
          <w:rFonts w:ascii="Times New Roman" w:hAnsi="Times New Roman"/>
          <w:szCs w:val="24"/>
        </w:rPr>
        <w:t>Racist chant by fraternity is only part of the story</w:t>
      </w:r>
      <w:r w:rsidRPr="0005762D">
        <w:rPr>
          <w:rFonts w:ascii="Times New Roman" w:hAnsi="Times New Roman"/>
          <w:szCs w:val="24"/>
        </w:rPr>
        <w:t>”</w:t>
      </w:r>
      <w:r w:rsidR="0005762D" w:rsidRPr="0005762D">
        <w:rPr>
          <w:rFonts w:ascii="Times New Roman" w:hAnsi="Times New Roman"/>
          <w:szCs w:val="24"/>
        </w:rPr>
        <w:t xml:space="preserve"> </w:t>
      </w:r>
      <w:r w:rsidR="001D4601" w:rsidRPr="0005762D">
        <w:rPr>
          <w:rFonts w:ascii="Times New Roman" w:hAnsi="Times New Roman"/>
          <w:szCs w:val="24"/>
        </w:rPr>
        <w:t xml:space="preserve">Michael Eric Dyson, Cristina Beltran, Jonathan Metzl, and Monroe France join Melissa Harris-Perry to discuss the role of educational institutions in embracing diversity on their campuses. </w:t>
      </w:r>
      <w:hyperlink r:id="rId91" w:history="1">
        <w:r w:rsidR="001D4601" w:rsidRPr="0005762D">
          <w:rPr>
            <w:rStyle w:val="Hyperlink"/>
            <w:rFonts w:ascii="Times New Roman" w:hAnsi="Times New Roman"/>
            <w:szCs w:val="24"/>
          </w:rPr>
          <w:t>http://www.msnbc.com/melissa-harris-perry/watch/racist-chant-by-fraternity-only-part-of-story-413206595646</w:t>
        </w:r>
      </w:hyperlink>
    </w:p>
    <w:p w:rsidR="00E312F8" w:rsidRPr="0005762D" w:rsidRDefault="007B336A" w:rsidP="007B336A">
      <w:pPr>
        <w:pStyle w:val="ListParagraph"/>
        <w:numPr>
          <w:ilvl w:val="0"/>
          <w:numId w:val="6"/>
        </w:numPr>
        <w:rPr>
          <w:rFonts w:ascii="Times New Roman" w:hAnsi="Times New Roman"/>
          <w:szCs w:val="24"/>
        </w:rPr>
      </w:pPr>
      <w:r w:rsidRPr="0005762D">
        <w:rPr>
          <w:rFonts w:ascii="Times New Roman" w:hAnsi="Times New Roman"/>
          <w:szCs w:val="24"/>
        </w:rPr>
        <w:t>“</w:t>
      </w:r>
      <w:r w:rsidR="00E312F8" w:rsidRPr="0005762D">
        <w:rPr>
          <w:rFonts w:ascii="Times New Roman" w:hAnsi="Times New Roman"/>
          <w:szCs w:val="24"/>
        </w:rPr>
        <w:t>How do we define hate?</w:t>
      </w:r>
      <w:r w:rsidRPr="0005762D">
        <w:rPr>
          <w:rFonts w:ascii="Times New Roman" w:hAnsi="Times New Roman"/>
          <w:szCs w:val="24"/>
        </w:rPr>
        <w:t>”</w:t>
      </w:r>
      <w:r w:rsidR="0005762D" w:rsidRPr="0005762D">
        <w:rPr>
          <w:rFonts w:ascii="Times New Roman" w:hAnsi="Times New Roman"/>
          <w:szCs w:val="24"/>
        </w:rPr>
        <w:t xml:space="preserve"> </w:t>
      </w:r>
      <w:r w:rsidR="00E312F8" w:rsidRPr="0005762D">
        <w:rPr>
          <w:rFonts w:ascii="Times New Roman" w:hAnsi="Times New Roman"/>
          <w:szCs w:val="24"/>
        </w:rPr>
        <w:t xml:space="preserve">It has been a week of mourning for a university community in North Carolina after three Muslim-American students were shot to death. </w:t>
      </w:r>
      <w:hyperlink r:id="rId92" w:history="1">
        <w:r w:rsidR="00E312F8" w:rsidRPr="0005762D">
          <w:rPr>
            <w:rStyle w:val="Hyperlink"/>
            <w:rFonts w:ascii="Times New Roman" w:hAnsi="Times New Roman"/>
            <w:szCs w:val="24"/>
          </w:rPr>
          <w:t>http://www.msnbc.com/melissa-harris-perry/watch/how-do-we-define-hate--399266883903</w:t>
        </w:r>
      </w:hyperlink>
    </w:p>
    <w:p w:rsidR="00E312F8" w:rsidRPr="004117EA" w:rsidRDefault="007B336A" w:rsidP="00E312F8">
      <w:pPr>
        <w:pStyle w:val="ListParagraph"/>
        <w:numPr>
          <w:ilvl w:val="0"/>
          <w:numId w:val="6"/>
        </w:numPr>
        <w:rPr>
          <w:rFonts w:ascii="Times New Roman" w:hAnsi="Times New Roman"/>
          <w:szCs w:val="24"/>
        </w:rPr>
      </w:pPr>
      <w:r>
        <w:rPr>
          <w:rFonts w:ascii="Times New Roman" w:hAnsi="Times New Roman"/>
          <w:szCs w:val="24"/>
        </w:rPr>
        <w:t>“</w:t>
      </w:r>
      <w:r w:rsidR="00E312F8" w:rsidRPr="004117EA">
        <w:rPr>
          <w:rFonts w:ascii="Times New Roman" w:hAnsi="Times New Roman"/>
          <w:szCs w:val="24"/>
        </w:rPr>
        <w:t>MHP show tackles '50 Shades of Grey' phenomenon</w:t>
      </w:r>
      <w:r>
        <w:rPr>
          <w:rFonts w:ascii="Times New Roman" w:hAnsi="Times New Roman"/>
          <w:szCs w:val="24"/>
        </w:rPr>
        <w:t>”</w:t>
      </w:r>
      <w:r w:rsidR="00E312F8" w:rsidRPr="004117EA">
        <w:rPr>
          <w:rFonts w:ascii="Times New Roman" w:hAnsi="Times New Roman"/>
          <w:szCs w:val="24"/>
        </w:rPr>
        <w:t xml:space="preserve"> </w:t>
      </w:r>
      <w:hyperlink r:id="rId93" w:history="1">
        <w:r w:rsidR="00E312F8" w:rsidRPr="004117EA">
          <w:rPr>
            <w:rStyle w:val="Hyperlink"/>
            <w:rFonts w:ascii="Times New Roman" w:hAnsi="Times New Roman"/>
            <w:szCs w:val="24"/>
          </w:rPr>
          <w:t>http://www.msnbc.com/melissa-harris-perry/watch/mhp-show-tackles-50-shades-of-grey-phenomenon-399286339505</w:t>
        </w:r>
      </w:hyperlink>
    </w:p>
    <w:p w:rsidR="00E312F8" w:rsidRPr="004117EA" w:rsidRDefault="007B336A" w:rsidP="00E312F8">
      <w:pPr>
        <w:pStyle w:val="ListParagraph"/>
        <w:numPr>
          <w:ilvl w:val="0"/>
          <w:numId w:val="6"/>
        </w:numPr>
        <w:rPr>
          <w:rFonts w:ascii="Times New Roman" w:hAnsi="Times New Roman"/>
          <w:szCs w:val="24"/>
        </w:rPr>
      </w:pPr>
      <w:r>
        <w:rPr>
          <w:rFonts w:ascii="Times New Roman" w:hAnsi="Times New Roman"/>
          <w:szCs w:val="24"/>
        </w:rPr>
        <w:t>“</w:t>
      </w:r>
      <w:r w:rsidR="00E312F8" w:rsidRPr="004117EA">
        <w:rPr>
          <w:rFonts w:ascii="Times New Roman" w:hAnsi="Times New Roman"/>
          <w:szCs w:val="24"/>
        </w:rPr>
        <w:t>Will '50 Shades of Grey’ change how we view sex?</w:t>
      </w:r>
      <w:r>
        <w:rPr>
          <w:rFonts w:ascii="Times New Roman" w:hAnsi="Times New Roman"/>
          <w:szCs w:val="24"/>
        </w:rPr>
        <w:t>”</w:t>
      </w:r>
      <w:r w:rsidR="00E312F8" w:rsidRPr="004117EA">
        <w:rPr>
          <w:rFonts w:ascii="Times New Roman" w:hAnsi="Times New Roman"/>
          <w:szCs w:val="24"/>
        </w:rPr>
        <w:t xml:space="preserve"> </w:t>
      </w:r>
      <w:hyperlink r:id="rId94" w:history="1">
        <w:r w:rsidR="00E312F8" w:rsidRPr="004117EA">
          <w:rPr>
            <w:rStyle w:val="Hyperlink"/>
            <w:rFonts w:ascii="Times New Roman" w:hAnsi="Times New Roman"/>
            <w:szCs w:val="24"/>
          </w:rPr>
          <w:t>http://www.msnbc.com/melissa-harris-perry/watch/will-50-shades-of-grey--change-how-we-view-sex--399285827764</w:t>
        </w:r>
      </w:hyperlink>
    </w:p>
    <w:p w:rsidR="0099175E" w:rsidRPr="004117EA" w:rsidRDefault="007B336A" w:rsidP="0099175E">
      <w:pPr>
        <w:pStyle w:val="NormalWeb"/>
        <w:numPr>
          <w:ilvl w:val="0"/>
          <w:numId w:val="6"/>
        </w:numPr>
      </w:pPr>
      <w:r>
        <w:t>“</w:t>
      </w:r>
      <w:r w:rsidR="0099175E" w:rsidRPr="004117EA">
        <w:t>How we view mass shooters</w:t>
      </w:r>
      <w:r>
        <w:t>”</w:t>
      </w:r>
      <w:r w:rsidR="0099175E" w:rsidRPr="004117EA">
        <w:t xml:space="preserve"> </w:t>
      </w:r>
      <w:hyperlink r:id="rId95" w:history="1">
        <w:r w:rsidR="0099175E" w:rsidRPr="004117EA">
          <w:rPr>
            <w:rStyle w:val="Hyperlink"/>
          </w:rPr>
          <w:t>http://on.msnbc.com/1yYYRd9</w:t>
        </w:r>
      </w:hyperlink>
      <w:r w:rsidR="0099175E" w:rsidRPr="004117EA">
        <w:t xml:space="preserve"> </w:t>
      </w:r>
    </w:p>
    <w:p w:rsidR="0099175E" w:rsidRPr="004117EA" w:rsidRDefault="007B336A" w:rsidP="0099175E">
      <w:pPr>
        <w:pStyle w:val="NormalWeb"/>
        <w:numPr>
          <w:ilvl w:val="0"/>
          <w:numId w:val="6"/>
        </w:numPr>
      </w:pPr>
      <w:r>
        <w:t>“</w:t>
      </w:r>
      <w:r w:rsidR="0099175E" w:rsidRPr="004117EA">
        <w:t>Do open carry laws make people less safe?</w:t>
      </w:r>
      <w:r>
        <w:t>”</w:t>
      </w:r>
      <w:r w:rsidR="0099175E" w:rsidRPr="004117EA">
        <w:t xml:space="preserve"> </w:t>
      </w:r>
      <w:hyperlink r:id="rId96" w:history="1">
        <w:r w:rsidR="0099175E" w:rsidRPr="004117EA">
          <w:rPr>
            <w:rStyle w:val="Hyperlink"/>
          </w:rPr>
          <w:t>http://on.msnbc.com/1uMvT1X</w:t>
        </w:r>
      </w:hyperlink>
      <w:r w:rsidR="0099175E" w:rsidRPr="004117EA">
        <w:t xml:space="preserve"> </w:t>
      </w:r>
    </w:p>
    <w:p w:rsidR="0099175E" w:rsidRPr="004117EA" w:rsidRDefault="007B336A" w:rsidP="0099175E">
      <w:pPr>
        <w:pStyle w:val="NormalWeb"/>
        <w:numPr>
          <w:ilvl w:val="0"/>
          <w:numId w:val="6"/>
        </w:numPr>
      </w:pPr>
      <w:r>
        <w:t>“</w:t>
      </w:r>
      <w:r w:rsidR="0099175E" w:rsidRPr="004117EA">
        <w:t xml:space="preserve">Will 'deflate-gate' impact the game?: </w:t>
      </w:r>
      <w:hyperlink r:id="rId97" w:history="1">
        <w:r w:rsidR="0099175E" w:rsidRPr="004117EA">
          <w:rPr>
            <w:rStyle w:val="Hyperlink"/>
          </w:rPr>
          <w:t>http://on.msnbc.com/1yZ3i7K</w:t>
        </w:r>
      </w:hyperlink>
      <w:r w:rsidR="0099175E" w:rsidRPr="004117EA">
        <w:t xml:space="preserve"> </w:t>
      </w:r>
      <w:bookmarkEnd w:id="3"/>
    </w:p>
    <w:p w:rsidR="0099175E" w:rsidRPr="004117EA" w:rsidRDefault="007B336A" w:rsidP="0099175E">
      <w:pPr>
        <w:pStyle w:val="NormalWeb"/>
        <w:numPr>
          <w:ilvl w:val="0"/>
          <w:numId w:val="6"/>
        </w:numPr>
      </w:pPr>
      <w:r>
        <w:t>“</w:t>
      </w:r>
      <w:r w:rsidR="0099175E" w:rsidRPr="004117EA">
        <w:t xml:space="preserve">Message of 'American Sniper' hotly debated: </w:t>
      </w:r>
      <w:hyperlink r:id="rId98" w:history="1">
        <w:r w:rsidR="0099175E" w:rsidRPr="004117EA">
          <w:rPr>
            <w:rStyle w:val="Hyperlink"/>
          </w:rPr>
          <w:t>http://on.msnbc.com/1JqewH9</w:t>
        </w:r>
      </w:hyperlink>
      <w:r w:rsidR="0099175E" w:rsidRPr="004117EA">
        <w:t xml:space="preserve"> </w:t>
      </w:r>
    </w:p>
    <w:p w:rsidR="00BD200C" w:rsidRPr="004117EA" w:rsidRDefault="007B336A" w:rsidP="00BD200C">
      <w:pPr>
        <w:pStyle w:val="ListParagraph"/>
        <w:numPr>
          <w:ilvl w:val="0"/>
          <w:numId w:val="6"/>
        </w:numPr>
        <w:rPr>
          <w:rFonts w:ascii="Times New Roman" w:hAnsi="Times New Roman"/>
          <w:szCs w:val="24"/>
        </w:rPr>
      </w:pPr>
      <w:r>
        <w:rPr>
          <w:rFonts w:ascii="Times New Roman" w:hAnsi="Times New Roman"/>
          <w:szCs w:val="24"/>
        </w:rPr>
        <w:t>“</w:t>
      </w:r>
      <w:r w:rsidR="00BD200C" w:rsidRPr="004117EA">
        <w:rPr>
          <w:rFonts w:ascii="Times New Roman" w:hAnsi="Times New Roman"/>
          <w:szCs w:val="24"/>
        </w:rPr>
        <w:t xml:space="preserve">What causes racial inequality? </w:t>
      </w:r>
      <w:hyperlink r:id="rId99" w:history="1">
        <w:r w:rsidR="00BD200C" w:rsidRPr="004117EA">
          <w:rPr>
            <w:rStyle w:val="Hyperlink"/>
            <w:rFonts w:ascii="Times New Roman" w:hAnsi="Times New Roman"/>
            <w:szCs w:val="24"/>
          </w:rPr>
          <w:t>http://on.msnbc.com/1AM4cEI</w:t>
        </w:r>
      </w:hyperlink>
      <w:r w:rsidR="00BD200C" w:rsidRPr="004117EA">
        <w:rPr>
          <w:rFonts w:ascii="Times New Roman" w:hAnsi="Times New Roman"/>
          <w:szCs w:val="24"/>
        </w:rPr>
        <w:t xml:space="preserve"> </w:t>
      </w:r>
    </w:p>
    <w:p w:rsidR="00BD200C" w:rsidRPr="004117EA" w:rsidRDefault="007B336A" w:rsidP="00BD200C">
      <w:pPr>
        <w:pStyle w:val="ListParagraph"/>
        <w:numPr>
          <w:ilvl w:val="0"/>
          <w:numId w:val="6"/>
        </w:numPr>
        <w:rPr>
          <w:rFonts w:ascii="Times New Roman" w:hAnsi="Times New Roman"/>
          <w:szCs w:val="24"/>
        </w:rPr>
      </w:pPr>
      <w:r>
        <w:rPr>
          <w:rFonts w:ascii="Times New Roman" w:hAnsi="Times New Roman"/>
          <w:szCs w:val="24"/>
        </w:rPr>
        <w:t>“</w:t>
      </w:r>
      <w:r w:rsidR="00BD200C" w:rsidRPr="004117EA">
        <w:rPr>
          <w:rFonts w:ascii="Times New Roman" w:hAnsi="Times New Roman"/>
          <w:szCs w:val="24"/>
        </w:rPr>
        <w:t xml:space="preserve">How is Obama managing race conversation? </w:t>
      </w:r>
      <w:hyperlink r:id="rId100" w:history="1">
        <w:r w:rsidR="00BD200C" w:rsidRPr="004117EA">
          <w:rPr>
            <w:rStyle w:val="Hyperlink"/>
            <w:rFonts w:ascii="Times New Roman" w:hAnsi="Times New Roman"/>
            <w:szCs w:val="24"/>
          </w:rPr>
          <w:t>http://on.msnbc.com/1AMbPLm</w:t>
        </w:r>
      </w:hyperlink>
      <w:r w:rsidR="00BD200C" w:rsidRPr="004117EA">
        <w:rPr>
          <w:rFonts w:ascii="Times New Roman" w:hAnsi="Times New Roman"/>
          <w:szCs w:val="24"/>
        </w:rPr>
        <w:t xml:space="preserve"> </w:t>
      </w:r>
    </w:p>
    <w:p w:rsidR="00BD200C" w:rsidRPr="004117EA" w:rsidRDefault="007B336A" w:rsidP="00BD200C">
      <w:pPr>
        <w:pStyle w:val="ListParagraph"/>
        <w:numPr>
          <w:ilvl w:val="0"/>
          <w:numId w:val="6"/>
        </w:numPr>
        <w:rPr>
          <w:rFonts w:ascii="Times New Roman" w:hAnsi="Times New Roman"/>
          <w:szCs w:val="24"/>
          <w:lang w:eastAsia="ja-JP"/>
        </w:rPr>
      </w:pPr>
      <w:r>
        <w:rPr>
          <w:rFonts w:ascii="Times New Roman" w:hAnsi="Times New Roman"/>
          <w:szCs w:val="24"/>
          <w:lang w:eastAsia="ja-JP"/>
        </w:rPr>
        <w:t>“</w:t>
      </w:r>
      <w:r w:rsidR="00BD200C" w:rsidRPr="004117EA">
        <w:rPr>
          <w:rFonts w:ascii="Times New Roman" w:hAnsi="Times New Roman"/>
          <w:szCs w:val="24"/>
          <w:lang w:eastAsia="ja-JP"/>
        </w:rPr>
        <w:t xml:space="preserve">Deciphering reporting on Tamir Rice story </w:t>
      </w:r>
      <w:hyperlink r:id="rId101" w:history="1">
        <w:r w:rsidR="00BD200C" w:rsidRPr="004117EA">
          <w:rPr>
            <w:rStyle w:val="Hyperlink"/>
            <w:rFonts w:ascii="Times New Roman" w:hAnsi="Times New Roman"/>
            <w:szCs w:val="24"/>
            <w:lang w:eastAsia="ja-JP"/>
          </w:rPr>
          <w:t>http://on.msnbc.com/1AMgpt7</w:t>
        </w:r>
      </w:hyperlink>
    </w:p>
    <w:p w:rsidR="0058385F" w:rsidRPr="004117EA" w:rsidRDefault="007B336A" w:rsidP="007B336A">
      <w:pPr>
        <w:pStyle w:val="NormalWeb"/>
        <w:numPr>
          <w:ilvl w:val="0"/>
          <w:numId w:val="6"/>
        </w:numPr>
      </w:pPr>
      <w:r>
        <w:t xml:space="preserve">Suicide in America” </w:t>
      </w:r>
      <w:r w:rsidR="0058385F" w:rsidRPr="004117EA">
        <w:t xml:space="preserve">Jamie Kilstein and Jonathan Metzl on Robin Williams’ passing and Suicide in America: </w:t>
      </w:r>
      <w:hyperlink r:id="rId102" w:history="1">
        <w:r w:rsidR="0058385F" w:rsidRPr="004117EA">
          <w:rPr>
            <w:rStyle w:val="Hyperlink"/>
          </w:rPr>
          <w:t>http://on.msnbc.com/1nZZpH8</w:t>
        </w:r>
      </w:hyperlink>
      <w:r w:rsidR="0058385F" w:rsidRPr="004117EA">
        <w:t xml:space="preserve"> </w:t>
      </w:r>
    </w:p>
    <w:p w:rsidR="0058385F" w:rsidRPr="004117EA" w:rsidRDefault="007B336A" w:rsidP="00B862B8">
      <w:pPr>
        <w:pStyle w:val="NormalWeb"/>
        <w:numPr>
          <w:ilvl w:val="0"/>
          <w:numId w:val="6"/>
        </w:numPr>
      </w:pPr>
      <w:r>
        <w:t>“</w:t>
      </w:r>
      <w:r w:rsidR="0058385F" w:rsidRPr="004117EA">
        <w:t>Panel Discussion: How young black men interact with police</w:t>
      </w:r>
      <w:r>
        <w:t>”</w:t>
      </w:r>
      <w:r w:rsidR="0005762D">
        <w:t xml:space="preserve"> </w:t>
      </w:r>
      <w:hyperlink r:id="rId103" w:history="1">
        <w:r w:rsidR="0005762D" w:rsidRPr="00664B87">
          <w:rPr>
            <w:rStyle w:val="Hyperlink"/>
          </w:rPr>
          <w:t>http://on.msnbc.com/1sLITCh</w:t>
        </w:r>
      </w:hyperlink>
      <w:r w:rsidR="0058385F" w:rsidRPr="004117EA">
        <w:t xml:space="preserve"> </w:t>
      </w:r>
    </w:p>
    <w:p w:rsidR="0058385F" w:rsidRPr="004117EA" w:rsidRDefault="0058385F" w:rsidP="00B862B8">
      <w:pPr>
        <w:pStyle w:val="NormalWeb"/>
        <w:numPr>
          <w:ilvl w:val="0"/>
          <w:numId w:val="6"/>
        </w:numPr>
        <w:rPr>
          <w:color w:val="000000"/>
        </w:rPr>
      </w:pPr>
      <w:r w:rsidRPr="004117EA">
        <w:rPr>
          <w:color w:val="000000"/>
        </w:rPr>
        <w:t xml:space="preserve">"The politics of parenting" </w:t>
      </w:r>
      <w:hyperlink r:id="rId104" w:history="1">
        <w:r w:rsidRPr="004117EA">
          <w:rPr>
            <w:rStyle w:val="Hyperlink"/>
          </w:rPr>
          <w:t>http://on.msnbc.com/1ixnvg4</w:t>
        </w:r>
      </w:hyperlink>
    </w:p>
    <w:p w:rsidR="0058385F" w:rsidRPr="004117EA" w:rsidRDefault="0058385F" w:rsidP="00B862B8">
      <w:pPr>
        <w:pStyle w:val="NormalWeb"/>
        <w:numPr>
          <w:ilvl w:val="0"/>
          <w:numId w:val="6"/>
        </w:numPr>
        <w:rPr>
          <w:color w:val="000000"/>
        </w:rPr>
      </w:pPr>
      <w:r w:rsidRPr="004117EA">
        <w:rPr>
          <w:color w:val="000000"/>
        </w:rPr>
        <w:t xml:space="preserve">"How politicians target parents" </w:t>
      </w:r>
      <w:hyperlink r:id="rId105" w:history="1">
        <w:r w:rsidRPr="004117EA">
          <w:rPr>
            <w:rStyle w:val="Hyperlink"/>
          </w:rPr>
          <w:t>http://on.msnbc.com/1sxvkqy</w:t>
        </w:r>
      </w:hyperlink>
    </w:p>
    <w:p w:rsidR="0058385F" w:rsidRPr="004117EA" w:rsidRDefault="0058385F" w:rsidP="00B862B8">
      <w:pPr>
        <w:pStyle w:val="NormalWeb"/>
        <w:numPr>
          <w:ilvl w:val="0"/>
          <w:numId w:val="6"/>
        </w:numPr>
        <w:rPr>
          <w:color w:val="000000"/>
        </w:rPr>
      </w:pPr>
      <w:r w:rsidRPr="004117EA">
        <w:rPr>
          <w:color w:val="000000"/>
        </w:rPr>
        <w:t>"The billion dollar baby business"</w:t>
      </w:r>
      <w:r w:rsidR="007B336A">
        <w:rPr>
          <w:color w:val="000000"/>
        </w:rPr>
        <w:t xml:space="preserve"> </w:t>
      </w:r>
      <w:hyperlink r:id="rId106" w:history="1">
        <w:r w:rsidRPr="004117EA">
          <w:rPr>
            <w:rStyle w:val="Hyperlink"/>
          </w:rPr>
          <w:t>http://on.msnbc.com/1l1rBIf</w:t>
        </w:r>
      </w:hyperlink>
    </w:p>
    <w:p w:rsidR="00ED63DA" w:rsidRPr="007B336A" w:rsidRDefault="0058385F" w:rsidP="007B336A">
      <w:pPr>
        <w:pStyle w:val="NormalWeb"/>
        <w:numPr>
          <w:ilvl w:val="0"/>
          <w:numId w:val="6"/>
        </w:numPr>
        <w:rPr>
          <w:rStyle w:val="Hyperlink"/>
          <w:color w:val="000000"/>
          <w:u w:val="none"/>
        </w:rPr>
      </w:pPr>
      <w:r w:rsidRPr="004117EA">
        <w:rPr>
          <w:color w:val="000000"/>
        </w:rPr>
        <w:t xml:space="preserve">"The unrealistic standards faced by new moms" </w:t>
      </w:r>
      <w:hyperlink r:id="rId107" w:history="1">
        <w:r w:rsidRPr="004117EA">
          <w:rPr>
            <w:rStyle w:val="Hyperlink"/>
          </w:rPr>
          <w:t>http://on.msnbc.com/1pAIHmk</w:t>
        </w:r>
      </w:hyperlink>
    </w:p>
    <w:p w:rsidR="007B336A" w:rsidRPr="007B336A" w:rsidRDefault="007B336A" w:rsidP="00B862B8">
      <w:pPr>
        <w:pStyle w:val="PlainText"/>
        <w:numPr>
          <w:ilvl w:val="0"/>
          <w:numId w:val="6"/>
        </w:numPr>
        <w:rPr>
          <w:rStyle w:val="Hyperlink"/>
          <w:rFonts w:ascii="Times New Roman" w:hAnsi="Times New Roman"/>
          <w:color w:val="000000"/>
          <w:sz w:val="24"/>
          <w:szCs w:val="24"/>
          <w:u w:val="none"/>
        </w:rPr>
      </w:pPr>
      <w:r w:rsidRPr="004117EA">
        <w:rPr>
          <w:rFonts w:ascii="Times New Roman" w:hAnsi="Times New Roman"/>
          <w:color w:val="000000"/>
          <w:sz w:val="24"/>
          <w:szCs w:val="24"/>
        </w:rPr>
        <w:t xml:space="preserve">"How motherhood can change political views" </w:t>
      </w:r>
      <w:hyperlink r:id="rId108" w:history="1">
        <w:r w:rsidRPr="004117EA">
          <w:rPr>
            <w:rStyle w:val="Hyperlink"/>
            <w:rFonts w:ascii="Times New Roman" w:hAnsi="Times New Roman"/>
            <w:sz w:val="24"/>
            <w:szCs w:val="24"/>
          </w:rPr>
          <w:t>http://on.msnbc.com/1jHBbQG</w:t>
        </w:r>
      </w:hyperlink>
    </w:p>
    <w:p w:rsidR="00ED63DA" w:rsidRPr="004117EA" w:rsidRDefault="007B336A" w:rsidP="00B862B8">
      <w:pPr>
        <w:pStyle w:val="PlainText"/>
        <w:numPr>
          <w:ilvl w:val="0"/>
          <w:numId w:val="6"/>
        </w:numPr>
        <w:rPr>
          <w:rFonts w:ascii="Times New Roman" w:hAnsi="Times New Roman"/>
          <w:color w:val="000000"/>
          <w:sz w:val="24"/>
          <w:szCs w:val="24"/>
        </w:rPr>
      </w:pPr>
      <w:r>
        <w:rPr>
          <w:rFonts w:ascii="Times New Roman" w:hAnsi="Times New Roman"/>
          <w:color w:val="000000"/>
          <w:sz w:val="24"/>
          <w:szCs w:val="24"/>
        </w:rPr>
        <w:t xml:space="preserve">“Panel Discussion: mental health issues and gun control” </w:t>
      </w:r>
      <w:r w:rsidR="00ED63DA" w:rsidRPr="004117EA">
        <w:rPr>
          <w:rFonts w:ascii="Times New Roman" w:hAnsi="Times New Roman"/>
          <w:color w:val="000000"/>
          <w:sz w:val="24"/>
          <w:szCs w:val="24"/>
        </w:rPr>
        <w:t xml:space="preserve">With new details released this week about James Holmes, the man accused in the Aurora, Colorado mass shooting, Melissa Harris-Perry's panelists discuss mental health issues and gun control. </w:t>
      </w:r>
    </w:p>
    <w:p w:rsidR="00ED63DA" w:rsidRPr="004117EA" w:rsidRDefault="00144FA2" w:rsidP="00B862B8">
      <w:pPr>
        <w:pStyle w:val="PlainText"/>
        <w:numPr>
          <w:ilvl w:val="0"/>
          <w:numId w:val="6"/>
        </w:numPr>
        <w:rPr>
          <w:rFonts w:ascii="Times New Roman" w:hAnsi="Times New Roman"/>
          <w:color w:val="000000"/>
          <w:sz w:val="24"/>
          <w:szCs w:val="24"/>
        </w:rPr>
      </w:pPr>
      <w:hyperlink r:id="rId109" w:tgtFrame="_blank" w:history="1">
        <w:r w:rsidR="00ED63DA" w:rsidRPr="004117EA">
          <w:rPr>
            <w:rStyle w:val="Hyperlink"/>
            <w:rFonts w:ascii="Times New Roman" w:hAnsi="Times New Roman"/>
            <w:sz w:val="24"/>
            <w:szCs w:val="24"/>
          </w:rPr>
          <w:t>http://video.msnbc.msn.com/melissa-harris-perry/51457610</w:t>
        </w:r>
      </w:hyperlink>
    </w:p>
    <w:p w:rsidR="00ED63DA" w:rsidRPr="004117EA" w:rsidRDefault="007B336A" w:rsidP="00B862B8">
      <w:pPr>
        <w:pStyle w:val="NormalWeb"/>
        <w:numPr>
          <w:ilvl w:val="0"/>
          <w:numId w:val="6"/>
        </w:numPr>
        <w:rPr>
          <w:color w:val="000000"/>
        </w:rPr>
      </w:pPr>
      <w:r>
        <w:rPr>
          <w:color w:val="000000"/>
        </w:rPr>
        <w:t>“</w:t>
      </w:r>
      <w:r w:rsidR="00ED63DA" w:rsidRPr="004117EA">
        <w:rPr>
          <w:color w:val="000000"/>
        </w:rPr>
        <w:t>Do gun control advocates have to win the legislative battle in order to win the gun war?</w:t>
      </w:r>
      <w:r>
        <w:rPr>
          <w:color w:val="000000"/>
        </w:rPr>
        <w:t>”</w:t>
      </w:r>
      <w:r w:rsidR="00ED63DA" w:rsidRPr="004117EA">
        <w:rPr>
          <w:color w:val="000000"/>
        </w:rPr>
        <w:t xml:space="preserve"> GritTV.org’s Laura Flanders, Democratic Strategist Tara Dowdell, Arkady Gerney from the Center for American Progress, and Vanderbilt University professor Jonathan Metzl talk about the gun control debate’s long-term impact on gun culture, even if a bill doesn’t pass.  </w:t>
      </w:r>
      <w:hyperlink r:id="rId110" w:tgtFrame="_blank" w:history="1">
        <w:r w:rsidR="00ED63DA" w:rsidRPr="004117EA">
          <w:rPr>
            <w:rStyle w:val="Hyperlink"/>
          </w:rPr>
          <w:t>http://video.msnbc.msn.com/melissa-harris-perry/51457588</w:t>
        </w:r>
      </w:hyperlink>
      <w:r w:rsidR="00ED63DA" w:rsidRPr="004117EA">
        <w:rPr>
          <w:color w:val="000000"/>
        </w:rPr>
        <w:t xml:space="preserve"> </w:t>
      </w:r>
    </w:p>
    <w:p w:rsidR="00ED63DA" w:rsidRPr="004117EA" w:rsidRDefault="007B336A" w:rsidP="00B862B8">
      <w:pPr>
        <w:pStyle w:val="NormalWeb"/>
        <w:numPr>
          <w:ilvl w:val="0"/>
          <w:numId w:val="6"/>
        </w:numPr>
        <w:rPr>
          <w:color w:val="000000"/>
        </w:rPr>
      </w:pPr>
      <w:r>
        <w:rPr>
          <w:color w:val="000000"/>
        </w:rPr>
        <w:t xml:space="preserve">“BRAIN Initiative” </w:t>
      </w:r>
      <w:r w:rsidR="00ED63DA" w:rsidRPr="004117EA">
        <w:rPr>
          <w:color w:val="000000"/>
        </w:rPr>
        <w:t xml:space="preserve">Sam Wang, associate professor at Princeton’s Neuroscience Institute, Partha Mitra, Professor of Biomathematics at Cold Spring Harbor Laboratory, Laura Flanders, host and founder of GritTV.org, and Doctor Jonathan Metzl, professor of psychiatry at Vanderbilt </w:t>
      </w:r>
      <w:r>
        <w:rPr>
          <w:color w:val="000000"/>
        </w:rPr>
        <w:t>U</w:t>
      </w:r>
      <w:r w:rsidR="00ED63DA" w:rsidRPr="004117EA">
        <w:rPr>
          <w:color w:val="000000"/>
        </w:rPr>
        <w:t>niversity, join Melissa Harris-Perry to talk about President Obama’s proposed Brain Research through Advancing Innovative Neurotechnologies, or BRAIN Initiative.   </w:t>
      </w:r>
      <w:hyperlink r:id="rId111" w:tgtFrame="_blank" w:history="1">
        <w:r w:rsidR="00ED63DA" w:rsidRPr="004117EA">
          <w:rPr>
            <w:rStyle w:val="Hyperlink"/>
          </w:rPr>
          <w:t>http://video.msnbc.msn.com/melissa-harris-perry/51457552</w:t>
        </w:r>
      </w:hyperlink>
      <w:r w:rsidR="00ED63DA" w:rsidRPr="004117EA">
        <w:rPr>
          <w:color w:val="000000"/>
        </w:rPr>
        <w:t xml:space="preserve"> </w:t>
      </w:r>
    </w:p>
    <w:p w:rsidR="00ED63DA" w:rsidRPr="00866CED" w:rsidRDefault="00866CED" w:rsidP="00866CED">
      <w:pPr>
        <w:pStyle w:val="NormalWeb"/>
        <w:numPr>
          <w:ilvl w:val="0"/>
          <w:numId w:val="6"/>
        </w:numPr>
        <w:rPr>
          <w:color w:val="000000"/>
        </w:rPr>
      </w:pPr>
      <w:r>
        <w:rPr>
          <w:color w:val="000000"/>
        </w:rPr>
        <w:lastRenderedPageBreak/>
        <w:t xml:space="preserve">“BRAIN Initiative” </w:t>
      </w:r>
      <w:r w:rsidR="00ED63DA" w:rsidRPr="004117EA">
        <w:rPr>
          <w:color w:val="000000"/>
        </w:rPr>
        <w:t>Melissa Harris-Perry talks about a study that shows brain scans have the ability to predict with “startling accuracy” the likelihood that convicted criminals will re-offend, and whether that could lead to parole hearings with serious legal and ethical</w:t>
      </w:r>
      <w:r>
        <w:rPr>
          <w:color w:val="000000"/>
        </w:rPr>
        <w:t xml:space="preserve"> concerns.</w:t>
      </w:r>
      <w:r w:rsidR="00ED63DA" w:rsidRPr="004117EA">
        <w:rPr>
          <w:color w:val="000000"/>
        </w:rPr>
        <w:t xml:space="preserve"> </w:t>
      </w:r>
      <w:hyperlink r:id="rId112" w:tgtFrame="_blank" w:history="1">
        <w:r w:rsidR="00ED63DA" w:rsidRPr="004117EA">
          <w:rPr>
            <w:rStyle w:val="Hyperlink"/>
          </w:rPr>
          <w:t>http://video.msnbc.msn.com/melissa-harris-perry/51457581</w:t>
        </w:r>
      </w:hyperlink>
      <w:r w:rsidR="00ED63DA" w:rsidRPr="00866CED">
        <w:rPr>
          <w:color w:val="000000"/>
        </w:rPr>
        <w:t xml:space="preserve"> </w:t>
      </w:r>
    </w:p>
    <w:p w:rsidR="00866CED" w:rsidRPr="00866CED" w:rsidRDefault="00ED63DA" w:rsidP="00866CED">
      <w:pPr>
        <w:pStyle w:val="NormalWeb"/>
        <w:numPr>
          <w:ilvl w:val="0"/>
          <w:numId w:val="6"/>
        </w:numPr>
        <w:ind w:right="18"/>
        <w:rPr>
          <w:color w:val="000000"/>
        </w:rPr>
      </w:pPr>
      <w:r w:rsidRPr="004117EA">
        <w:rPr>
          <w:color w:val="000000"/>
        </w:rPr>
        <w:t>New research released from the RAND Corporation shows the costs and the number of people with dementia in the U.S. is expected to double by 2040. The Melissa Harris-Perry panel discusses whether the county is unprepared to care for this</w:t>
      </w:r>
      <w:r w:rsidR="00866CED">
        <w:rPr>
          <w:color w:val="000000"/>
        </w:rPr>
        <w:t xml:space="preserve"> population. </w:t>
      </w:r>
      <w:hyperlink r:id="rId113" w:tgtFrame="_blank" w:history="1">
        <w:r w:rsidRPr="004117EA">
          <w:rPr>
            <w:rStyle w:val="Hyperlink"/>
          </w:rPr>
          <w:t>http://video.msnbc.msn.com/melissa-harris-perry/51457576</w:t>
        </w:r>
      </w:hyperlink>
      <w:r w:rsidRPr="00866CED">
        <w:rPr>
          <w:color w:val="000000"/>
        </w:rPr>
        <w:t xml:space="preserve"> </w:t>
      </w:r>
    </w:p>
    <w:p w:rsidR="00866CED" w:rsidRDefault="00866CED" w:rsidP="00866CED">
      <w:pPr>
        <w:pStyle w:val="NormalWeb"/>
        <w:numPr>
          <w:ilvl w:val="0"/>
          <w:numId w:val="6"/>
        </w:numPr>
        <w:ind w:right="18"/>
      </w:pPr>
      <w:r>
        <w:t xml:space="preserve">“How Misogyny influences the Justice system” </w:t>
      </w:r>
      <w:hyperlink r:id="rId114" w:history="1">
        <w:r w:rsidRPr="004117EA">
          <w:rPr>
            <w:rStyle w:val="Hyperlink"/>
          </w:rPr>
          <w:t>http://www.msnbc.com/melissa-harris-perry/watch/how-misogyny-influences-the-justice-system-271144003515</w:t>
        </w:r>
      </w:hyperlink>
    </w:p>
    <w:p w:rsidR="00B862B8" w:rsidRPr="004117EA" w:rsidRDefault="00866CED" w:rsidP="00B862B8">
      <w:pPr>
        <w:pStyle w:val="NormalWeb"/>
        <w:numPr>
          <w:ilvl w:val="0"/>
          <w:numId w:val="6"/>
        </w:numPr>
        <w:ind w:right="18"/>
        <w:rPr>
          <w:rStyle w:val="Hyperlink"/>
          <w:color w:val="auto"/>
          <w:u w:val="none"/>
        </w:rPr>
      </w:pPr>
      <w:r>
        <w:t xml:space="preserve"> “How school lockdowns have become familiar” </w:t>
      </w:r>
      <w:hyperlink r:id="rId115" w:history="1">
        <w:r w:rsidR="009A011E" w:rsidRPr="004117EA">
          <w:rPr>
            <w:rStyle w:val="Hyperlink"/>
          </w:rPr>
          <w:t>http://www.msnbc.com/melissa-harris-perry/watch/how-school-lockdowns-have-become-familiar-90917955674</w:t>
        </w:r>
      </w:hyperlink>
    </w:p>
    <w:p w:rsidR="009A011E" w:rsidRPr="00866CED" w:rsidRDefault="00866CED" w:rsidP="00866CED">
      <w:pPr>
        <w:pStyle w:val="NormalWeb"/>
        <w:numPr>
          <w:ilvl w:val="0"/>
          <w:numId w:val="6"/>
        </w:numPr>
        <w:ind w:right="18"/>
      </w:pPr>
      <w:r>
        <w:t xml:space="preserve">“Is police presence needed to deter shootings” </w:t>
      </w:r>
      <w:hyperlink r:id="rId116" w:history="1">
        <w:r w:rsidR="00B862B8" w:rsidRPr="004117EA">
          <w:rPr>
            <w:rStyle w:val="Hyperlink"/>
          </w:rPr>
          <w:t>http://www.msnbc.com/melissa-harris-perry/watch/is-police-presence-needed-to-deter-shootings-90914883683</w:t>
        </w:r>
      </w:hyperlink>
    </w:p>
    <w:p w:rsidR="00866CED" w:rsidRPr="00866CED" w:rsidRDefault="00866CED" w:rsidP="00866CED">
      <w:pPr>
        <w:pStyle w:val="ListParagraph"/>
        <w:numPr>
          <w:ilvl w:val="0"/>
          <w:numId w:val="6"/>
        </w:numPr>
        <w:spacing w:before="100" w:beforeAutospacing="1" w:after="100" w:afterAutospacing="1"/>
        <w:rPr>
          <w:rFonts w:ascii="Times New Roman" w:hAnsi="Times New Roman"/>
          <w:szCs w:val="24"/>
        </w:rPr>
      </w:pPr>
      <w:r>
        <w:rPr>
          <w:rFonts w:ascii="Times New Roman" w:hAnsi="Times New Roman"/>
          <w:szCs w:val="24"/>
        </w:rPr>
        <w:t xml:space="preserve">“Are military weapons needed for local crises” </w:t>
      </w:r>
      <w:hyperlink r:id="rId117" w:history="1">
        <w:r w:rsidRPr="004117EA">
          <w:rPr>
            <w:rStyle w:val="Hyperlink"/>
            <w:rFonts w:ascii="Times New Roman" w:hAnsi="Times New Roman"/>
            <w:szCs w:val="24"/>
          </w:rPr>
          <w:t>http://www.msnbc.com/melissa-harris-perry/watch/are-military-weapons-needed-for-local-crises-90931779601</w:t>
        </w:r>
      </w:hyperlink>
    </w:p>
    <w:p w:rsidR="009F195D" w:rsidRPr="004117EA" w:rsidRDefault="00866CED" w:rsidP="00B862B8">
      <w:pPr>
        <w:pStyle w:val="ListParagraph"/>
        <w:numPr>
          <w:ilvl w:val="0"/>
          <w:numId w:val="6"/>
        </w:numPr>
        <w:spacing w:before="100" w:beforeAutospacing="1" w:after="100" w:afterAutospacing="1"/>
        <w:rPr>
          <w:rFonts w:ascii="Times New Roman" w:hAnsi="Times New Roman"/>
          <w:szCs w:val="24"/>
        </w:rPr>
      </w:pPr>
      <w:r>
        <w:rPr>
          <w:rFonts w:ascii="Times New Roman" w:hAnsi="Times New Roman"/>
          <w:szCs w:val="24"/>
        </w:rPr>
        <w:t xml:space="preserve">“The truth about the mentally ill and guns” </w:t>
      </w:r>
      <w:hyperlink r:id="rId118" w:history="1">
        <w:r w:rsidR="009F195D" w:rsidRPr="004117EA">
          <w:rPr>
            <w:rStyle w:val="Hyperlink"/>
            <w:rFonts w:ascii="Times New Roman" w:hAnsi="Times New Roman"/>
            <w:szCs w:val="24"/>
          </w:rPr>
          <w:t>http://video.msnbc.msn.com/melissa-harris-perry/51114780</w:t>
        </w:r>
      </w:hyperlink>
      <w:r w:rsidR="009F195D" w:rsidRPr="004117EA">
        <w:rPr>
          <w:rFonts w:ascii="Times New Roman" w:hAnsi="Times New Roman"/>
          <w:szCs w:val="24"/>
        </w:rPr>
        <w:t xml:space="preserve"> </w:t>
      </w:r>
    </w:p>
    <w:p w:rsidR="009F195D" w:rsidRPr="004117EA" w:rsidRDefault="00866CED" w:rsidP="00B862B8">
      <w:pPr>
        <w:pStyle w:val="ListParagraph"/>
        <w:numPr>
          <w:ilvl w:val="0"/>
          <w:numId w:val="6"/>
        </w:numPr>
        <w:spacing w:before="100" w:beforeAutospacing="1" w:after="100" w:afterAutospacing="1"/>
        <w:rPr>
          <w:rFonts w:ascii="Times New Roman" w:hAnsi="Times New Roman"/>
          <w:szCs w:val="24"/>
        </w:rPr>
      </w:pPr>
      <w:r>
        <w:rPr>
          <w:rFonts w:ascii="Times New Roman" w:hAnsi="Times New Roman"/>
          <w:szCs w:val="24"/>
        </w:rPr>
        <w:t xml:space="preserve">“The ripple effect of violence” </w:t>
      </w:r>
      <w:hyperlink r:id="rId119" w:history="1">
        <w:r w:rsidR="009F195D" w:rsidRPr="004117EA">
          <w:rPr>
            <w:rStyle w:val="Hyperlink"/>
            <w:rFonts w:ascii="Times New Roman" w:hAnsi="Times New Roman"/>
            <w:szCs w:val="24"/>
          </w:rPr>
          <w:t>http://video.msnbc.msn.com/melissa-harris-perry/51124323</w:t>
        </w:r>
      </w:hyperlink>
    </w:p>
    <w:p w:rsidR="009F195D" w:rsidRPr="004117EA" w:rsidRDefault="00866CED" w:rsidP="00B862B8">
      <w:pPr>
        <w:pStyle w:val="ListParagraph"/>
        <w:numPr>
          <w:ilvl w:val="0"/>
          <w:numId w:val="6"/>
        </w:numPr>
        <w:spacing w:before="100" w:beforeAutospacing="1" w:after="100" w:afterAutospacing="1"/>
        <w:rPr>
          <w:rFonts w:ascii="Times New Roman" w:hAnsi="Times New Roman"/>
          <w:szCs w:val="24"/>
        </w:rPr>
      </w:pPr>
      <w:r>
        <w:rPr>
          <w:rFonts w:ascii="Times New Roman" w:hAnsi="Times New Roman"/>
          <w:szCs w:val="24"/>
        </w:rPr>
        <w:t xml:space="preserve">“Guns, race, and mental health” </w:t>
      </w:r>
      <w:hyperlink r:id="rId120" w:history="1">
        <w:r w:rsidR="009F195D" w:rsidRPr="004117EA">
          <w:rPr>
            <w:rStyle w:val="Hyperlink"/>
            <w:rFonts w:ascii="Times New Roman" w:hAnsi="Times New Roman"/>
            <w:szCs w:val="24"/>
          </w:rPr>
          <w:t>http://video.msnbc.msn.com/melissa-harris-perry/51114838</w:t>
        </w:r>
      </w:hyperlink>
      <w:r w:rsidR="009F195D" w:rsidRPr="004117EA">
        <w:rPr>
          <w:rFonts w:ascii="Times New Roman" w:hAnsi="Times New Roman"/>
          <w:szCs w:val="24"/>
        </w:rPr>
        <w:t xml:space="preserve"> </w:t>
      </w:r>
    </w:p>
    <w:p w:rsidR="009F195D" w:rsidRPr="004117EA" w:rsidRDefault="00866CED" w:rsidP="00B862B8">
      <w:pPr>
        <w:pStyle w:val="ListParagraph"/>
        <w:numPr>
          <w:ilvl w:val="0"/>
          <w:numId w:val="6"/>
        </w:numPr>
        <w:spacing w:before="100" w:beforeAutospacing="1" w:after="100" w:afterAutospacing="1"/>
        <w:rPr>
          <w:rFonts w:ascii="Times New Roman" w:hAnsi="Times New Roman"/>
          <w:szCs w:val="24"/>
        </w:rPr>
      </w:pPr>
      <w:r>
        <w:rPr>
          <w:rFonts w:ascii="Times New Roman" w:hAnsi="Times New Roman"/>
          <w:szCs w:val="24"/>
        </w:rPr>
        <w:t xml:space="preserve">“‘Patient navigation,’ the ACA, and racial health disparities” </w:t>
      </w:r>
      <w:hyperlink r:id="rId121" w:history="1">
        <w:r w:rsidR="009F195D" w:rsidRPr="004117EA">
          <w:rPr>
            <w:rStyle w:val="Hyperlink"/>
            <w:rFonts w:ascii="Times New Roman" w:hAnsi="Times New Roman"/>
            <w:szCs w:val="24"/>
          </w:rPr>
          <w:t>http://video.msnbc.msn.com/melissa-harris-perry/51124049</w:t>
        </w:r>
      </w:hyperlink>
    </w:p>
    <w:p w:rsidR="00C86FAC" w:rsidRPr="004117EA" w:rsidRDefault="00866CED" w:rsidP="00B862B8">
      <w:pPr>
        <w:pStyle w:val="ListParagraph"/>
        <w:numPr>
          <w:ilvl w:val="0"/>
          <w:numId w:val="6"/>
        </w:numPr>
        <w:spacing w:before="100" w:beforeAutospacing="1" w:after="100" w:afterAutospacing="1"/>
        <w:rPr>
          <w:rFonts w:ascii="Times New Roman" w:hAnsi="Times New Roman"/>
          <w:szCs w:val="24"/>
        </w:rPr>
      </w:pPr>
      <w:r>
        <w:rPr>
          <w:rFonts w:ascii="Times New Roman" w:hAnsi="Times New Roman"/>
          <w:szCs w:val="24"/>
        </w:rPr>
        <w:t xml:space="preserve">“Dissecting the details of Trayvon Martin’s case” </w:t>
      </w:r>
      <w:hyperlink r:id="rId122" w:anchor="46843434" w:history="1">
        <w:r w:rsidR="00C86FAC" w:rsidRPr="004117EA">
          <w:rPr>
            <w:rStyle w:val="Hyperlink"/>
            <w:rFonts w:ascii="Times New Roman" w:hAnsi="Times New Roman"/>
            <w:szCs w:val="24"/>
          </w:rPr>
          <w:t>http://video.msnbc.msn.com/melissa-harris-perry/46419672#46843434</w:t>
        </w:r>
      </w:hyperlink>
    </w:p>
    <w:p w:rsidR="00866CED" w:rsidRPr="00866CED" w:rsidRDefault="00462566" w:rsidP="00866CED">
      <w:pPr>
        <w:pStyle w:val="ListParagraph"/>
        <w:numPr>
          <w:ilvl w:val="0"/>
          <w:numId w:val="6"/>
        </w:numPr>
        <w:spacing w:before="100" w:beforeAutospacing="1" w:after="100" w:afterAutospacing="1"/>
        <w:rPr>
          <w:rStyle w:val="Hyperlink"/>
          <w:rFonts w:ascii="Times New Roman" w:hAnsi="Times New Roman"/>
          <w:color w:val="auto"/>
          <w:szCs w:val="24"/>
          <w:u w:val="none"/>
        </w:rPr>
      </w:pPr>
      <w:r>
        <w:rPr>
          <w:rFonts w:ascii="Times New Roman" w:hAnsi="Times New Roman"/>
          <w:szCs w:val="24"/>
        </w:rPr>
        <w:t xml:space="preserve">“Pop Quiz” </w:t>
      </w:r>
      <w:hyperlink r:id="rId123" w:anchor="46843621" w:history="1">
        <w:r w:rsidR="00C86FAC" w:rsidRPr="004117EA">
          <w:rPr>
            <w:rStyle w:val="Hyperlink"/>
            <w:rFonts w:ascii="Times New Roman" w:hAnsi="Times New Roman"/>
            <w:szCs w:val="24"/>
          </w:rPr>
          <w:t>http://video.msnbc.msn.com/melissa-harris-perry/46419672#46843621</w:t>
        </w:r>
      </w:hyperlink>
    </w:p>
    <w:p w:rsidR="00866CED" w:rsidRPr="00866CED" w:rsidRDefault="00462566" w:rsidP="00866CED">
      <w:pPr>
        <w:pStyle w:val="ListParagraph"/>
        <w:numPr>
          <w:ilvl w:val="0"/>
          <w:numId w:val="6"/>
        </w:numPr>
        <w:spacing w:before="100" w:beforeAutospacing="1" w:after="100" w:afterAutospacing="1"/>
        <w:rPr>
          <w:rStyle w:val="Hyperlink"/>
          <w:rFonts w:ascii="Times New Roman" w:hAnsi="Times New Roman"/>
          <w:color w:val="auto"/>
          <w:szCs w:val="24"/>
          <w:u w:val="none"/>
        </w:rPr>
      </w:pPr>
      <w:r>
        <w:rPr>
          <w:rFonts w:ascii="Times New Roman" w:hAnsi="Times New Roman"/>
          <w:szCs w:val="24"/>
        </w:rPr>
        <w:t xml:space="preserve">“Your brain on politics” </w:t>
      </w:r>
      <w:hyperlink r:id="rId124" w:anchor="46843779" w:history="1">
        <w:r w:rsidR="00866CED" w:rsidRPr="00866CED">
          <w:rPr>
            <w:rStyle w:val="Hyperlink"/>
            <w:rFonts w:ascii="Times New Roman" w:hAnsi="Times New Roman"/>
            <w:szCs w:val="24"/>
          </w:rPr>
          <w:t>http://video.msnbc.msn.com/melissa-harris-perry/46419672#46843779</w:t>
        </w:r>
      </w:hyperlink>
    </w:p>
    <w:p w:rsidR="009623C3" w:rsidRPr="004117EA" w:rsidRDefault="0065438E" w:rsidP="000B53B9">
      <w:pPr>
        <w:tabs>
          <w:tab w:val="left" w:pos="5505"/>
        </w:tabs>
        <w:ind w:right="18"/>
        <w:rPr>
          <w:rFonts w:ascii="Times New Roman" w:hAnsi="Times New Roman"/>
          <w:szCs w:val="24"/>
        </w:rPr>
      </w:pPr>
      <w:r w:rsidRPr="004117EA">
        <w:rPr>
          <w:rFonts w:ascii="Times New Roman" w:hAnsi="Times New Roman"/>
          <w:szCs w:val="24"/>
        </w:rPr>
        <w:t xml:space="preserve">Film Critic, </w:t>
      </w:r>
      <w:r w:rsidRPr="004117EA">
        <w:rPr>
          <w:rFonts w:ascii="Times New Roman" w:hAnsi="Times New Roman"/>
          <w:i/>
          <w:szCs w:val="24"/>
        </w:rPr>
        <w:t xml:space="preserve">The Lancet. </w:t>
      </w:r>
      <w:r w:rsidRPr="004117EA">
        <w:rPr>
          <w:rFonts w:ascii="Times New Roman" w:hAnsi="Times New Roman"/>
          <w:szCs w:val="24"/>
        </w:rPr>
        <w:t xml:space="preserve"> Recent reviews include,</w:t>
      </w:r>
      <w:r w:rsidR="000B53B9" w:rsidRPr="004117EA">
        <w:rPr>
          <w:rFonts w:ascii="Times New Roman" w:hAnsi="Times New Roman"/>
          <w:szCs w:val="24"/>
        </w:rPr>
        <w:t xml:space="preserve"> </w:t>
      </w:r>
      <w:r w:rsidR="009623C3" w:rsidRPr="004117EA">
        <w:rPr>
          <w:rFonts w:ascii="Times New Roman" w:hAnsi="Times New Roman"/>
          <w:szCs w:val="24"/>
        </w:rPr>
        <w:t>A Bitter Pill:  Review of Steven Soderbergh's Side Effects (Metzl JM, 2013, 381 (9873): 1174:</w:t>
      </w:r>
    </w:p>
    <w:p w:rsidR="009623C3" w:rsidRPr="004117EA" w:rsidRDefault="00144FA2" w:rsidP="009623C3">
      <w:pPr>
        <w:spacing w:before="100" w:beforeAutospacing="1" w:after="100" w:afterAutospacing="1"/>
        <w:ind w:left="360"/>
        <w:contextualSpacing/>
        <w:rPr>
          <w:rFonts w:ascii="Times New Roman" w:hAnsi="Times New Roman"/>
          <w:szCs w:val="24"/>
        </w:rPr>
      </w:pPr>
      <w:hyperlink r:id="rId125" w:history="1">
        <w:r w:rsidR="009623C3" w:rsidRPr="004117EA">
          <w:rPr>
            <w:rStyle w:val="Hyperlink"/>
            <w:rFonts w:ascii="Times New Roman" w:hAnsi="Times New Roman"/>
            <w:szCs w:val="24"/>
          </w:rPr>
          <w:t>http://www.thelancet.com/journals/lancet/article/PIIS0140-6736(13)60786-2/fulltext</w:t>
        </w:r>
      </w:hyperlink>
      <w:r w:rsidR="009623C3" w:rsidRPr="004117EA">
        <w:rPr>
          <w:rFonts w:ascii="Times New Roman" w:hAnsi="Times New Roman"/>
          <w:szCs w:val="24"/>
        </w:rPr>
        <w:t xml:space="preserve"> </w:t>
      </w:r>
    </w:p>
    <w:p w:rsidR="009623C3" w:rsidRPr="004117EA" w:rsidRDefault="009623C3" w:rsidP="009623C3">
      <w:pPr>
        <w:spacing w:before="100" w:beforeAutospacing="1" w:after="100" w:afterAutospacing="1"/>
        <w:contextualSpacing/>
        <w:rPr>
          <w:rFonts w:ascii="Times New Roman" w:hAnsi="Times New Roman"/>
          <w:szCs w:val="24"/>
        </w:rPr>
      </w:pPr>
    </w:p>
    <w:p w:rsidR="0005762D" w:rsidRPr="0005762D" w:rsidRDefault="009623C3" w:rsidP="00AD076C">
      <w:pPr>
        <w:ind w:right="18"/>
        <w:rPr>
          <w:rFonts w:ascii="Times New Roman" w:hAnsi="Times New Roman"/>
          <w:szCs w:val="24"/>
        </w:rPr>
      </w:pPr>
      <w:r w:rsidRPr="0005762D">
        <w:rPr>
          <w:rFonts w:ascii="Times New Roman" w:hAnsi="Times New Roman"/>
          <w:szCs w:val="24"/>
        </w:rPr>
        <w:t xml:space="preserve">Columnist, NBC.COM.  Recent articles include, </w:t>
      </w:r>
    </w:p>
    <w:p w:rsidR="0005762D" w:rsidRPr="0005762D" w:rsidRDefault="0005762D" w:rsidP="00AD076C">
      <w:pPr>
        <w:pStyle w:val="ListParagraph"/>
        <w:numPr>
          <w:ilvl w:val="0"/>
          <w:numId w:val="11"/>
        </w:numPr>
        <w:spacing w:after="100" w:afterAutospacing="1"/>
        <w:rPr>
          <w:rStyle w:val="Hyperlink"/>
          <w:rFonts w:ascii="Times New Roman" w:hAnsi="Times New Roman"/>
          <w:color w:val="auto"/>
          <w:szCs w:val="24"/>
          <w:u w:val="none"/>
        </w:rPr>
      </w:pPr>
      <w:r>
        <w:rPr>
          <w:rFonts w:ascii="Times New Roman" w:hAnsi="Times New Roman"/>
          <w:szCs w:val="24"/>
        </w:rPr>
        <w:t>“</w:t>
      </w:r>
      <w:r w:rsidR="00DC3DA6" w:rsidRPr="0005762D">
        <w:rPr>
          <w:rFonts w:ascii="Times New Roman" w:hAnsi="Times New Roman"/>
          <w:szCs w:val="24"/>
        </w:rPr>
        <w:t>Obama Unveils Executive Action on Guns</w:t>
      </w:r>
      <w:r>
        <w:rPr>
          <w:rFonts w:ascii="Times New Roman" w:hAnsi="Times New Roman"/>
          <w:szCs w:val="24"/>
        </w:rPr>
        <w:t>”</w:t>
      </w:r>
      <w:r w:rsidR="004C2ACB" w:rsidRPr="0005762D">
        <w:rPr>
          <w:rFonts w:ascii="Times New Roman" w:hAnsi="Times New Roman"/>
          <w:szCs w:val="24"/>
        </w:rPr>
        <w:t xml:space="preserve"> </w:t>
      </w:r>
      <w:hyperlink r:id="rId126" w:history="1">
        <w:r w:rsidR="00DC3DA6" w:rsidRPr="0005762D">
          <w:rPr>
            <w:rStyle w:val="Hyperlink"/>
            <w:rFonts w:ascii="Times New Roman" w:hAnsi="Times New Roman"/>
            <w:szCs w:val="24"/>
          </w:rPr>
          <w:t>http://on.msnbc.com/1mITqgE</w:t>
        </w:r>
      </w:hyperlink>
    </w:p>
    <w:p w:rsidR="0005762D" w:rsidRPr="0005762D" w:rsidRDefault="0005762D" w:rsidP="0005762D">
      <w:pPr>
        <w:pStyle w:val="ListParagraph"/>
        <w:numPr>
          <w:ilvl w:val="0"/>
          <w:numId w:val="11"/>
        </w:numPr>
        <w:spacing w:before="100" w:beforeAutospacing="1" w:after="100" w:afterAutospacing="1"/>
        <w:rPr>
          <w:rStyle w:val="Hyperlink"/>
          <w:rFonts w:ascii="Times New Roman" w:hAnsi="Times New Roman"/>
          <w:color w:val="auto"/>
          <w:szCs w:val="24"/>
          <w:u w:val="none"/>
        </w:rPr>
      </w:pPr>
      <w:r>
        <w:rPr>
          <w:rFonts w:ascii="Times New Roman" w:hAnsi="Times New Roman"/>
          <w:szCs w:val="24"/>
        </w:rPr>
        <w:t>“</w:t>
      </w:r>
      <w:r w:rsidR="009623C3" w:rsidRPr="0005762D">
        <w:rPr>
          <w:rFonts w:ascii="Times New Roman" w:hAnsi="Times New Roman"/>
          <w:szCs w:val="24"/>
        </w:rPr>
        <w:t>Let's talk about guns, but stop stereotypi</w:t>
      </w:r>
      <w:r>
        <w:rPr>
          <w:rFonts w:ascii="Times New Roman" w:hAnsi="Times New Roman"/>
          <w:szCs w:val="24"/>
        </w:rPr>
        <w:t xml:space="preserve">ng the mentally ill” </w:t>
      </w:r>
      <w:hyperlink r:id="rId127" w:history="1">
        <w:r w:rsidR="009623C3" w:rsidRPr="0005762D">
          <w:rPr>
            <w:rStyle w:val="Hyperlink"/>
            <w:rFonts w:ascii="Times New Roman" w:hAnsi="Times New Roman"/>
            <w:szCs w:val="24"/>
          </w:rPr>
          <w:t>http://tv.msnbc.com/2013/04/24/lets-talk-about-guns-but-stop-stereotyping-the-mentally-ill</w:t>
        </w:r>
      </w:hyperlink>
    </w:p>
    <w:p w:rsidR="0005762D" w:rsidRPr="0005762D" w:rsidRDefault="0005762D" w:rsidP="0005762D">
      <w:pPr>
        <w:pStyle w:val="ListParagraph"/>
        <w:numPr>
          <w:ilvl w:val="0"/>
          <w:numId w:val="11"/>
        </w:numPr>
        <w:spacing w:before="100" w:beforeAutospacing="1" w:after="100" w:afterAutospacing="1"/>
        <w:rPr>
          <w:rFonts w:ascii="Times New Roman" w:hAnsi="Times New Roman"/>
          <w:szCs w:val="24"/>
        </w:rPr>
      </w:pPr>
      <w:r w:rsidRPr="0005762D">
        <w:rPr>
          <w:rFonts w:ascii="Times New Roman" w:hAnsi="Times New Roman"/>
          <w:szCs w:val="24"/>
        </w:rPr>
        <w:t xml:space="preserve">“The NRA and race” </w:t>
      </w:r>
      <w:hyperlink r:id="rId128" w:history="1">
        <w:r w:rsidRPr="0005762D">
          <w:rPr>
            <w:rStyle w:val="Hyperlink"/>
            <w:rFonts w:ascii="Times New Roman" w:hAnsi="Times New Roman"/>
            <w:szCs w:val="24"/>
          </w:rPr>
          <w:t>http://thegrio.com/2013/03/06/colion-noir-the-nras-urban-gun-enthusiast-is-off-target</w:t>
        </w:r>
      </w:hyperlink>
      <w:r w:rsidRPr="0005762D">
        <w:rPr>
          <w:rFonts w:ascii="Times New Roman" w:hAnsi="Times New Roman"/>
          <w:szCs w:val="24"/>
        </w:rPr>
        <w:t xml:space="preserve"> </w:t>
      </w:r>
    </w:p>
    <w:p w:rsidR="0005762D" w:rsidRPr="0005762D" w:rsidRDefault="0005762D" w:rsidP="0005762D">
      <w:pPr>
        <w:pStyle w:val="ListParagraph"/>
        <w:numPr>
          <w:ilvl w:val="0"/>
          <w:numId w:val="11"/>
        </w:numPr>
        <w:spacing w:before="100" w:beforeAutospacing="1" w:after="100" w:afterAutospacing="1"/>
        <w:rPr>
          <w:rStyle w:val="Hyperlink"/>
          <w:rFonts w:ascii="Times New Roman" w:hAnsi="Times New Roman"/>
          <w:color w:val="auto"/>
          <w:szCs w:val="24"/>
          <w:u w:val="none"/>
        </w:rPr>
      </w:pPr>
      <w:r w:rsidRPr="0005762D">
        <w:rPr>
          <w:rFonts w:ascii="Times New Roman" w:eastAsiaTheme="minorEastAsia" w:hAnsi="Times New Roman"/>
          <w:noProof/>
          <w:szCs w:val="24"/>
          <w:lang w:eastAsia="ja-JP"/>
        </w:rPr>
        <w:t xml:space="preserve"> </w:t>
      </w:r>
      <w:r w:rsidR="00590319" w:rsidRPr="0005762D">
        <w:rPr>
          <w:rFonts w:ascii="Times New Roman" w:eastAsiaTheme="minorEastAsia" w:hAnsi="Times New Roman"/>
          <w:noProof/>
          <w:szCs w:val="24"/>
          <w:lang w:eastAsia="ja-JP"/>
        </w:rPr>
        <w:t xml:space="preserve">“When shootings happen, gender has to be part of the conversation” </w:t>
      </w:r>
      <w:hyperlink r:id="rId129" w:history="1">
        <w:r w:rsidR="00590319" w:rsidRPr="0005762D">
          <w:rPr>
            <w:rStyle w:val="Hyperlink"/>
            <w:rFonts w:ascii="Times New Roman" w:eastAsiaTheme="minorEastAsia" w:hAnsi="Times New Roman"/>
            <w:noProof/>
            <w:szCs w:val="24"/>
            <w:lang w:eastAsia="ja-JP"/>
          </w:rPr>
          <w:t>http://www.msnbc.com/melissa-harris-perry/yes-isla-vista-was-gender-based-hate-crime</w:t>
        </w:r>
      </w:hyperlink>
    </w:p>
    <w:p w:rsidR="00131038" w:rsidRPr="0005762D" w:rsidRDefault="00B612C4" w:rsidP="0005762D">
      <w:pPr>
        <w:pStyle w:val="ListParagraph"/>
        <w:numPr>
          <w:ilvl w:val="0"/>
          <w:numId w:val="11"/>
        </w:numPr>
        <w:spacing w:before="100" w:beforeAutospacing="1" w:after="100" w:afterAutospacing="1"/>
        <w:rPr>
          <w:rFonts w:ascii="Times New Roman" w:hAnsi="Times New Roman"/>
          <w:szCs w:val="24"/>
        </w:rPr>
      </w:pPr>
      <w:r w:rsidRPr="0005762D">
        <w:rPr>
          <w:rFonts w:ascii="Times New Roman" w:hAnsi="Times New Roman"/>
          <w:szCs w:val="24"/>
        </w:rPr>
        <w:t xml:space="preserve">“The New Science of Blaming Moms” </w:t>
      </w:r>
      <w:hyperlink r:id="rId130" w:history="1">
        <w:r w:rsidR="00131038" w:rsidRPr="0005762D">
          <w:rPr>
            <w:rStyle w:val="Hyperlink"/>
            <w:rFonts w:ascii="Times New Roman" w:eastAsiaTheme="minorEastAsia" w:hAnsi="Times New Roman"/>
            <w:noProof/>
            <w:szCs w:val="24"/>
            <w:lang w:eastAsia="ja-JP"/>
          </w:rPr>
          <w:t>http://www.msnbc.com/melissa-harris-perry/the-new-science-blaming-moms</w:t>
        </w:r>
      </w:hyperlink>
    </w:p>
    <w:p w:rsidR="00131038" w:rsidRPr="0005762D" w:rsidRDefault="00131038" w:rsidP="0005762D">
      <w:pPr>
        <w:pStyle w:val="ListParagraph"/>
        <w:numPr>
          <w:ilvl w:val="0"/>
          <w:numId w:val="11"/>
        </w:numPr>
        <w:spacing w:before="100" w:beforeAutospacing="1" w:after="100" w:afterAutospacing="1"/>
        <w:rPr>
          <w:rFonts w:ascii="Times New Roman" w:eastAsiaTheme="minorEastAsia" w:hAnsi="Times New Roman"/>
          <w:noProof/>
          <w:szCs w:val="24"/>
          <w:lang w:eastAsia="ja-JP"/>
        </w:rPr>
      </w:pPr>
      <w:r w:rsidRPr="0005762D">
        <w:rPr>
          <w:rFonts w:ascii="Times New Roman" w:eastAsiaTheme="minorEastAsia" w:hAnsi="Times New Roman"/>
          <w:noProof/>
          <w:szCs w:val="24"/>
          <w:lang w:eastAsia="ja-JP"/>
        </w:rPr>
        <w:t xml:space="preserve">“When a Parking Dispute is also a Crime of Hate” (msnbc.com) </w:t>
      </w:r>
      <w:hyperlink r:id="rId131" w:history="1">
        <w:r w:rsidRPr="0005762D">
          <w:rPr>
            <w:rStyle w:val="Hyperlink"/>
            <w:rFonts w:ascii="Times New Roman" w:eastAsiaTheme="minorEastAsia" w:hAnsi="Times New Roman"/>
            <w:noProof/>
            <w:szCs w:val="24"/>
            <w:lang w:eastAsia="ja-JP"/>
          </w:rPr>
          <w:t>http://www.msnbc.com/melissa-harris-perry/nc-shooting-when-parking-dispute-also-crime-hate</w:t>
        </w:r>
      </w:hyperlink>
      <w:r w:rsidRPr="0005762D">
        <w:rPr>
          <w:rFonts w:ascii="Times New Roman" w:eastAsiaTheme="minorEastAsia" w:hAnsi="Times New Roman"/>
          <w:noProof/>
          <w:szCs w:val="24"/>
          <w:lang w:eastAsia="ja-JP"/>
        </w:rPr>
        <w:t xml:space="preserve"> </w:t>
      </w:r>
    </w:p>
    <w:p w:rsidR="0010119C" w:rsidRPr="004117EA" w:rsidRDefault="0010119C" w:rsidP="0010119C">
      <w:pPr>
        <w:spacing w:before="100" w:beforeAutospacing="1" w:after="100" w:afterAutospacing="1"/>
        <w:contextualSpacing/>
        <w:rPr>
          <w:rFonts w:ascii="Times New Roman" w:hAnsi="Times New Roman"/>
          <w:szCs w:val="24"/>
        </w:rPr>
      </w:pPr>
    </w:p>
    <w:p w:rsidR="0010119C" w:rsidRPr="00E611CE" w:rsidRDefault="0010119C" w:rsidP="0010119C">
      <w:pPr>
        <w:spacing w:before="100" w:beforeAutospacing="1" w:after="100" w:afterAutospacing="1"/>
        <w:contextualSpacing/>
        <w:rPr>
          <w:rStyle w:val="Hyperlink"/>
        </w:rPr>
      </w:pPr>
      <w:r w:rsidRPr="004117EA">
        <w:rPr>
          <w:rFonts w:ascii="Times New Roman" w:hAnsi="Times New Roman"/>
          <w:szCs w:val="24"/>
        </w:rPr>
        <w:t xml:space="preserve">Metzl, JM.  “Sequester This! The Perils of Masculinity and the Truth About Sex.”  </w:t>
      </w:r>
      <w:r w:rsidR="00FA3C18" w:rsidRPr="004117EA">
        <w:rPr>
          <w:rFonts w:ascii="Times New Roman" w:hAnsi="Times New Roman"/>
          <w:i/>
          <w:szCs w:val="24"/>
        </w:rPr>
        <w:t>Public Books</w:t>
      </w:r>
      <w:r w:rsidR="00FA3C18" w:rsidRPr="004117EA">
        <w:rPr>
          <w:rFonts w:ascii="Times New Roman" w:hAnsi="Times New Roman"/>
          <w:szCs w:val="24"/>
        </w:rPr>
        <w:t xml:space="preserve">: </w:t>
      </w:r>
      <w:hyperlink r:id="rId132" w:history="1">
        <w:r w:rsidRPr="004117EA">
          <w:rPr>
            <w:rStyle w:val="Hyperlink"/>
            <w:rFonts w:ascii="Times New Roman" w:hAnsi="Times New Roman"/>
            <w:szCs w:val="24"/>
          </w:rPr>
          <w:t>http://www.publicbooks.org/nonfiction/sequester-this-the-perils-of-masculinity-and-the-truth-about-sex</w:t>
        </w:r>
      </w:hyperlink>
      <w:r w:rsidRPr="00E611CE">
        <w:rPr>
          <w:rStyle w:val="Hyperlink"/>
        </w:rPr>
        <w:t xml:space="preserve"> </w:t>
      </w:r>
    </w:p>
    <w:p w:rsidR="008869BB" w:rsidRPr="004117EA" w:rsidRDefault="008869BB" w:rsidP="0010119C">
      <w:pPr>
        <w:spacing w:before="100" w:beforeAutospacing="1" w:after="100" w:afterAutospacing="1"/>
        <w:contextualSpacing/>
        <w:rPr>
          <w:rFonts w:ascii="Times New Roman" w:hAnsi="Times New Roman"/>
          <w:szCs w:val="24"/>
        </w:rPr>
      </w:pPr>
    </w:p>
    <w:p w:rsidR="008869BB" w:rsidRPr="004117EA" w:rsidRDefault="008869BB" w:rsidP="0010119C">
      <w:pPr>
        <w:spacing w:before="100" w:beforeAutospacing="1" w:after="100" w:afterAutospacing="1"/>
        <w:contextualSpacing/>
        <w:rPr>
          <w:rStyle w:val="Hyperlink"/>
          <w:rFonts w:ascii="Times New Roman" w:hAnsi="Times New Roman"/>
          <w:szCs w:val="24"/>
        </w:rPr>
      </w:pPr>
      <w:r w:rsidRPr="004117EA">
        <w:rPr>
          <w:rFonts w:ascii="Times New Roman" w:hAnsi="Times New Roman"/>
          <w:szCs w:val="24"/>
        </w:rPr>
        <w:t>NPR: States of Mind—Men</w:t>
      </w:r>
      <w:r w:rsidR="00337412" w:rsidRPr="004117EA">
        <w:rPr>
          <w:rFonts w:ascii="Times New Roman" w:hAnsi="Times New Roman"/>
          <w:szCs w:val="24"/>
        </w:rPr>
        <w:t>tal Illness in America</w:t>
      </w:r>
      <w:r w:rsidRPr="004117EA">
        <w:rPr>
          <w:rFonts w:ascii="Times New Roman" w:hAnsi="Times New Roman"/>
          <w:szCs w:val="24"/>
        </w:rPr>
        <w:t xml:space="preserve">:  </w:t>
      </w:r>
      <w:hyperlink r:id="rId133" w:history="1">
        <w:r w:rsidRPr="004117EA">
          <w:rPr>
            <w:rStyle w:val="Hyperlink"/>
            <w:rFonts w:ascii="Times New Roman" w:hAnsi="Times New Roman"/>
            <w:szCs w:val="24"/>
          </w:rPr>
          <w:t>http://backstoryradio.org/shows/states-of-mind/</w:t>
        </w:r>
      </w:hyperlink>
    </w:p>
    <w:p w:rsidR="004B2F7F" w:rsidRPr="004117EA" w:rsidRDefault="004B2F7F" w:rsidP="0010119C">
      <w:pPr>
        <w:spacing w:before="100" w:beforeAutospacing="1" w:after="100" w:afterAutospacing="1"/>
        <w:contextualSpacing/>
        <w:rPr>
          <w:rStyle w:val="Hyperlink"/>
          <w:rFonts w:ascii="Times New Roman" w:hAnsi="Times New Roman"/>
          <w:szCs w:val="24"/>
        </w:rPr>
      </w:pPr>
    </w:p>
    <w:p w:rsidR="0065438E" w:rsidRPr="004117EA" w:rsidRDefault="004B2F7F" w:rsidP="00047B52">
      <w:pPr>
        <w:spacing w:before="100" w:beforeAutospacing="1" w:after="100" w:afterAutospacing="1"/>
        <w:contextualSpacing/>
        <w:rPr>
          <w:rStyle w:val="Hyperlink"/>
          <w:rFonts w:ascii="Times New Roman" w:hAnsi="Times New Roman"/>
          <w:szCs w:val="24"/>
        </w:rPr>
      </w:pPr>
      <w:r w:rsidRPr="004117EA">
        <w:rPr>
          <w:rFonts w:ascii="Times New Roman" w:hAnsi="Times New Roman"/>
          <w:szCs w:val="24"/>
        </w:rPr>
        <w:t xml:space="preserve">CSPAN Book-TV, </w:t>
      </w:r>
      <w:r w:rsidR="00047B52" w:rsidRPr="004117EA">
        <w:rPr>
          <w:rFonts w:ascii="Times New Roman" w:hAnsi="Times New Roman"/>
          <w:szCs w:val="24"/>
        </w:rPr>
        <w:t xml:space="preserve">“Race and Health, from the Harlem Book Fair,” July 27, 2013, </w:t>
      </w:r>
      <w:hyperlink r:id="rId134" w:history="1">
        <w:r w:rsidR="00047B52" w:rsidRPr="004117EA">
          <w:rPr>
            <w:rStyle w:val="Hyperlink"/>
            <w:rFonts w:ascii="Times New Roman" w:hAnsi="Times New Roman"/>
            <w:szCs w:val="24"/>
          </w:rPr>
          <w:t>http://www.booktv.org/Program/14795/2013+Harlem+Book+Fair+Science+Health+Panel.aspx</w:t>
        </w:r>
      </w:hyperlink>
    </w:p>
    <w:p w:rsidR="00B8424A" w:rsidRPr="004117EA" w:rsidRDefault="00B8424A" w:rsidP="00047B52">
      <w:pPr>
        <w:spacing w:before="100" w:beforeAutospacing="1" w:after="100" w:afterAutospacing="1"/>
        <w:contextualSpacing/>
        <w:rPr>
          <w:rStyle w:val="Hyperlink"/>
          <w:rFonts w:ascii="Times New Roman" w:hAnsi="Times New Roman"/>
          <w:color w:val="auto"/>
          <w:szCs w:val="24"/>
        </w:rPr>
      </w:pPr>
    </w:p>
    <w:p w:rsidR="000B53B9" w:rsidRPr="004117EA" w:rsidRDefault="000B2C79" w:rsidP="000B53B9">
      <w:pPr>
        <w:rPr>
          <w:rFonts w:ascii="Times New Roman" w:hAnsi="Times New Roman"/>
          <w:szCs w:val="24"/>
        </w:rPr>
      </w:pPr>
      <w:r w:rsidRPr="004117EA">
        <w:rPr>
          <w:rFonts w:ascii="Times New Roman" w:hAnsi="Times New Roman"/>
          <w:szCs w:val="24"/>
        </w:rPr>
        <w:t xml:space="preserve">“Manual: The Politics of Psychiatric Diagnosis,” </w:t>
      </w:r>
      <w:r w:rsidRPr="004117EA">
        <w:rPr>
          <w:rFonts w:ascii="Times New Roman" w:hAnsi="Times New Roman"/>
          <w:i/>
          <w:szCs w:val="24"/>
        </w:rPr>
        <w:t>Somatosphere</w:t>
      </w:r>
      <w:r w:rsidRPr="004117EA">
        <w:rPr>
          <w:rFonts w:ascii="Times New Roman" w:hAnsi="Times New Roman"/>
          <w:szCs w:val="24"/>
        </w:rPr>
        <w:t>:</w:t>
      </w:r>
      <w:r w:rsidR="00AD076C">
        <w:rPr>
          <w:rFonts w:ascii="Times New Roman" w:hAnsi="Times New Roman"/>
          <w:szCs w:val="24"/>
        </w:rPr>
        <w:t xml:space="preserve"> </w:t>
      </w:r>
      <w:hyperlink r:id="rId135" w:history="1">
        <w:r w:rsidRPr="004117EA">
          <w:rPr>
            <w:rStyle w:val="Hyperlink"/>
            <w:rFonts w:ascii="Times New Roman" w:hAnsi="Times New Roman"/>
            <w:szCs w:val="24"/>
          </w:rPr>
          <w:t>http://somatosphere.net/2014/03/manual.html</w:t>
        </w:r>
      </w:hyperlink>
      <w:r w:rsidRPr="004117EA">
        <w:rPr>
          <w:rStyle w:val="Hyperlink"/>
          <w:rFonts w:ascii="Times New Roman" w:hAnsi="Times New Roman"/>
          <w:color w:val="auto"/>
          <w:szCs w:val="24"/>
        </w:rPr>
        <w:t xml:space="preserve"> </w:t>
      </w:r>
      <w:r w:rsidR="00B8424A" w:rsidRPr="004117EA">
        <w:rPr>
          <w:rFonts w:ascii="Times New Roman" w:hAnsi="Times New Roman"/>
          <w:szCs w:val="24"/>
        </w:rPr>
        <w:t xml:space="preserve"> </w:t>
      </w:r>
    </w:p>
    <w:p w:rsidR="000B53B9" w:rsidRPr="004117EA" w:rsidRDefault="000B53B9" w:rsidP="000B53B9">
      <w:pPr>
        <w:rPr>
          <w:rFonts w:ascii="Times New Roman" w:hAnsi="Times New Roman"/>
          <w:szCs w:val="24"/>
        </w:rPr>
      </w:pPr>
    </w:p>
    <w:p w:rsidR="000B53B9" w:rsidRPr="004117EA" w:rsidRDefault="000B53B9" w:rsidP="000B53B9">
      <w:pPr>
        <w:rPr>
          <w:rFonts w:ascii="Times New Roman" w:hAnsi="Times New Roman"/>
          <w:szCs w:val="24"/>
        </w:rPr>
      </w:pPr>
      <w:r w:rsidRPr="004117EA">
        <w:rPr>
          <w:rFonts w:ascii="Times New Roman" w:hAnsi="Times New Roman"/>
          <w:color w:val="111111"/>
          <w:szCs w:val="24"/>
        </w:rPr>
        <w:t xml:space="preserve">“Le diagnostic psychiatrique opère-t-il entre l'imaginaire social et le fait politique?,” Huffington Post—France, </w:t>
      </w:r>
      <w:hyperlink r:id="rId136" w:history="1">
        <w:r w:rsidRPr="004117EA">
          <w:rPr>
            <w:rStyle w:val="Hyperlink"/>
            <w:rFonts w:ascii="Times New Roman" w:hAnsi="Times New Roman"/>
            <w:szCs w:val="24"/>
          </w:rPr>
          <w:t>http://www.huffingtonpost.fr/jonathan-metzl/le-diagnostic-psychiatrique-opere-t-il-entre-limaginaire-social-et-le-fait-politique_b_6176976.html</w:t>
        </w:r>
      </w:hyperlink>
      <w:r w:rsidRPr="004117EA">
        <w:rPr>
          <w:rFonts w:ascii="Times New Roman" w:hAnsi="Times New Roman"/>
          <w:color w:val="111111"/>
          <w:szCs w:val="24"/>
        </w:rPr>
        <w:t xml:space="preserve"> </w:t>
      </w:r>
    </w:p>
    <w:p w:rsidR="00B63FA1" w:rsidRPr="004117EA" w:rsidRDefault="00B63FA1" w:rsidP="00B63FA1">
      <w:pPr>
        <w:pStyle w:val="NormalWeb"/>
        <w:contextualSpacing/>
      </w:pPr>
      <w:r w:rsidRPr="00AD076C">
        <w:t xml:space="preserve">Radio France: La maladie, entre l’imaginaire social et le fait politique (en partenariat avec Le Monde),  </w:t>
      </w:r>
      <w:hyperlink r:id="rId137" w:tooltip="http://www.franceculture.fr/player/reecouter?play=4955294" w:history="1">
        <w:r w:rsidRPr="004117EA">
          <w:rPr>
            <w:rStyle w:val="Hyperlink"/>
          </w:rPr>
          <w:t>http://www.franceculture.fr/player/reecouter?play=4955294</w:t>
        </w:r>
      </w:hyperlink>
      <w:r w:rsidRPr="004117EA">
        <w:rPr>
          <w:rStyle w:val="Hyperlink"/>
        </w:rPr>
        <w:t xml:space="preserve">; </w:t>
      </w:r>
      <w:r w:rsidRPr="00AD076C">
        <w:t>Plus de détails sur cette émission :</w:t>
      </w:r>
      <w:hyperlink r:id="rId138" w:tooltip="http://www.franceculture.fr/emission-la-grande-table-2eme-partie-la-maladie-entre-l%E2%80%99imaginaire-social-et-le-fait-politique-en-pa" w:history="1">
        <w:r w:rsidRPr="004117EA">
          <w:rPr>
            <w:rStyle w:val="Hyperlink"/>
          </w:rPr>
          <w:t>http://www.franceculture.fr/emission-la-grande-table-2eme-partie-la-mala...</w:t>
        </w:r>
      </w:hyperlink>
    </w:p>
    <w:p w:rsidR="00D6775C" w:rsidRPr="004117EA" w:rsidRDefault="00D6775C" w:rsidP="00D6775C">
      <w:pPr>
        <w:rPr>
          <w:rFonts w:ascii="Times New Roman" w:hAnsi="Times New Roman"/>
          <w:color w:val="000000"/>
          <w:szCs w:val="24"/>
        </w:rPr>
      </w:pPr>
      <w:r w:rsidRPr="004117EA">
        <w:rPr>
          <w:rFonts w:ascii="Times New Roman" w:hAnsi="Times New Roman"/>
          <w:color w:val="000000"/>
          <w:szCs w:val="24"/>
          <w:shd w:val="clear" w:color="auto" w:fill="FFFFFF"/>
        </w:rPr>
        <w:t>“Physicians are woefully unprepared to address how illness result</w:t>
      </w:r>
      <w:r w:rsidRPr="004117EA">
        <w:rPr>
          <w:rFonts w:ascii="Times New Roman" w:hAnsi="Times New Roman"/>
          <w:color w:val="1F497D"/>
          <w:szCs w:val="24"/>
          <w:shd w:val="clear" w:color="auto" w:fill="FFFFFF"/>
        </w:rPr>
        <w:t>s</w:t>
      </w:r>
      <w:r w:rsidRPr="004117EA">
        <w:rPr>
          <w:rFonts w:ascii="Times New Roman" w:hAnsi="Times New Roman"/>
          <w:color w:val="000000"/>
          <w:szCs w:val="24"/>
          <w:shd w:val="clear" w:color="auto" w:fill="FFFFFF"/>
        </w:rPr>
        <w:t xml:space="preserve"> from economic stressors,” </w:t>
      </w:r>
      <w:r w:rsidRPr="004117EA">
        <w:rPr>
          <w:rFonts w:ascii="Times New Roman" w:hAnsi="Times New Roman"/>
          <w:i/>
          <w:color w:val="000000"/>
          <w:szCs w:val="24"/>
          <w:shd w:val="clear" w:color="auto" w:fill="FFFFFF"/>
        </w:rPr>
        <w:t xml:space="preserve">Nashville Post, </w:t>
      </w:r>
      <w:hyperlink r:id="rId139" w:tgtFrame="_blank" w:history="1">
        <w:r w:rsidRPr="004117EA">
          <w:rPr>
            <w:rStyle w:val="Hyperlink"/>
            <w:rFonts w:ascii="Times New Roman" w:hAnsi="Times New Roman"/>
            <w:szCs w:val="24"/>
          </w:rPr>
          <w:t>https://www.nashvillepost.com/news/2014/6/30/the_case_for_structural_competency</w:t>
        </w:r>
      </w:hyperlink>
      <w:r w:rsidRPr="004117EA">
        <w:rPr>
          <w:rFonts w:ascii="Times New Roman" w:hAnsi="Times New Roman"/>
          <w:color w:val="000000"/>
          <w:szCs w:val="24"/>
        </w:rPr>
        <w:t xml:space="preserve"> </w:t>
      </w:r>
    </w:p>
    <w:p w:rsidR="00B63FA1" w:rsidRPr="004117EA" w:rsidRDefault="00B530A6" w:rsidP="00B530A6">
      <w:pPr>
        <w:pStyle w:val="NormalWeb"/>
      </w:pPr>
      <w:r w:rsidRPr="004117EA">
        <w:rPr>
          <w:i/>
        </w:rPr>
        <w:t xml:space="preserve">Psychology Today </w:t>
      </w:r>
      <w:r w:rsidRPr="004117EA">
        <w:t>describes structural competency as a “groundbreaking” new approach to medical education (</w:t>
      </w:r>
      <w:hyperlink r:id="rId140" w:history="1">
        <w:r w:rsidRPr="004117EA">
          <w:rPr>
            <w:rStyle w:val="Hyperlink"/>
          </w:rPr>
          <w:t>http://www.psychologytoday.com/blog/side-effects/201402/income-inequality-is-making-americans-sick</w:t>
        </w:r>
      </w:hyperlink>
      <w:r w:rsidRPr="004117EA">
        <w:rPr>
          <w:color w:val="000000"/>
        </w:rPr>
        <w:t xml:space="preserve">).  </w:t>
      </w:r>
    </w:p>
    <w:p w:rsidR="004D1A66" w:rsidRPr="004117EA" w:rsidRDefault="00582CFA" w:rsidP="00B8424A">
      <w:pPr>
        <w:rPr>
          <w:rStyle w:val="Hyperlink"/>
          <w:rFonts w:ascii="Times New Roman" w:hAnsi="Times New Roman"/>
          <w:color w:val="auto"/>
          <w:szCs w:val="24"/>
          <w:bdr w:val="none" w:sz="0" w:space="0" w:color="auto" w:frame="1"/>
        </w:rPr>
      </w:pPr>
      <w:r w:rsidRPr="004117EA">
        <w:rPr>
          <w:rFonts w:ascii="Times New Roman" w:hAnsi="Times New Roman"/>
          <w:szCs w:val="24"/>
        </w:rPr>
        <w:t xml:space="preserve">“Jonathan </w:t>
      </w:r>
      <w:r w:rsidR="004D1A66" w:rsidRPr="004117EA">
        <w:rPr>
          <w:rFonts w:ascii="Times New Roman" w:hAnsi="Times New Roman"/>
          <w:color w:val="333333"/>
          <w:szCs w:val="24"/>
        </w:rPr>
        <w:t>Metzl on Mental Illness and Gun Violence</w:t>
      </w:r>
      <w:r w:rsidRPr="004117EA">
        <w:rPr>
          <w:rFonts w:ascii="Times New Roman" w:hAnsi="Times New Roman"/>
          <w:color w:val="333333"/>
          <w:szCs w:val="24"/>
        </w:rPr>
        <w:t xml:space="preserve">,” </w:t>
      </w:r>
      <w:r w:rsidRPr="004117EA">
        <w:rPr>
          <w:rFonts w:ascii="Times New Roman" w:hAnsi="Times New Roman"/>
          <w:i/>
          <w:color w:val="333333"/>
          <w:szCs w:val="24"/>
        </w:rPr>
        <w:t>Vanderbilt Magazine</w:t>
      </w:r>
      <w:r w:rsidRPr="004117EA">
        <w:rPr>
          <w:rFonts w:ascii="Times New Roman" w:hAnsi="Times New Roman"/>
          <w:color w:val="333333"/>
          <w:szCs w:val="24"/>
        </w:rPr>
        <w:t>,</w:t>
      </w:r>
      <w:r w:rsidR="004D1A66" w:rsidRPr="004117EA">
        <w:rPr>
          <w:rFonts w:ascii="Times New Roman" w:hAnsi="Times New Roman"/>
          <w:color w:val="333333"/>
          <w:szCs w:val="24"/>
        </w:rPr>
        <w:t xml:space="preserve"> </w:t>
      </w:r>
      <w:hyperlink r:id="rId141" w:history="1">
        <w:r w:rsidR="00B104C8" w:rsidRPr="004117EA">
          <w:rPr>
            <w:rStyle w:val="Hyperlink"/>
            <w:rFonts w:ascii="Times New Roman" w:hAnsi="Times New Roman"/>
            <w:szCs w:val="24"/>
          </w:rPr>
          <w:t>http://news.vanderbilt.edu/vanderbiltmagazine/qa-with-dr-jonathan-metzl/</w:t>
        </w:r>
      </w:hyperlink>
      <w:r w:rsidR="00B104C8" w:rsidRPr="004117EA">
        <w:rPr>
          <w:rFonts w:ascii="Times New Roman" w:hAnsi="Times New Roman"/>
          <w:color w:val="333333"/>
          <w:szCs w:val="24"/>
        </w:rPr>
        <w:t xml:space="preserve"> </w:t>
      </w:r>
    </w:p>
    <w:p w:rsidR="00B104C8" w:rsidRPr="004117EA" w:rsidRDefault="00B104C8" w:rsidP="00B8424A">
      <w:pPr>
        <w:rPr>
          <w:rStyle w:val="Hyperlink"/>
          <w:rFonts w:ascii="Times New Roman" w:hAnsi="Times New Roman"/>
          <w:color w:val="auto"/>
          <w:szCs w:val="24"/>
          <w:bdr w:val="none" w:sz="0" w:space="0" w:color="auto" w:frame="1"/>
        </w:rPr>
      </w:pPr>
    </w:p>
    <w:p w:rsidR="00B104C8" w:rsidRPr="004117EA" w:rsidRDefault="00B104C8" w:rsidP="00B8424A">
      <w:pPr>
        <w:rPr>
          <w:rStyle w:val="Hyperlink"/>
          <w:rFonts w:ascii="Times New Roman" w:hAnsi="Times New Roman"/>
          <w:i/>
          <w:color w:val="auto"/>
          <w:szCs w:val="24"/>
          <w:u w:val="none"/>
          <w:bdr w:val="none" w:sz="0" w:space="0" w:color="auto" w:frame="1"/>
        </w:rPr>
      </w:pPr>
      <w:r w:rsidRPr="004117EA">
        <w:rPr>
          <w:rStyle w:val="Hyperlink"/>
          <w:rFonts w:ascii="Times New Roman" w:hAnsi="Times New Roman"/>
          <w:i/>
          <w:color w:val="auto"/>
          <w:szCs w:val="24"/>
          <w:u w:val="none"/>
          <w:bdr w:val="none" w:sz="0" w:space="0" w:color="auto" w:frame="1"/>
        </w:rPr>
        <w:t xml:space="preserve">New York Times, </w:t>
      </w:r>
      <w:r w:rsidRPr="004117EA">
        <w:rPr>
          <w:rFonts w:ascii="Times New Roman" w:hAnsi="Times New Roman"/>
          <w:szCs w:val="24"/>
        </w:rPr>
        <w:t xml:space="preserve">“Can Psychiatrists Stop Gun Violence?,” </w:t>
      </w:r>
      <w:hyperlink r:id="rId142" w:history="1">
        <w:r w:rsidRPr="004117EA">
          <w:rPr>
            <w:rStyle w:val="Hyperlink"/>
            <w:rFonts w:ascii="Times New Roman" w:hAnsi="Times New Roman"/>
            <w:bCs/>
            <w:szCs w:val="24"/>
          </w:rPr>
          <w:t>http://op-talk.blogs.nytimes.com/2014/12/16/can-psychiatrists-stop-gun-violence</w:t>
        </w:r>
      </w:hyperlink>
    </w:p>
    <w:p w:rsidR="00B104C8" w:rsidRPr="004117EA" w:rsidRDefault="00B104C8" w:rsidP="00B8424A">
      <w:pPr>
        <w:rPr>
          <w:rStyle w:val="Hyperlink"/>
          <w:rFonts w:ascii="Times New Roman" w:hAnsi="Times New Roman"/>
          <w:i/>
          <w:color w:val="auto"/>
          <w:szCs w:val="24"/>
          <w:u w:val="none"/>
          <w:bdr w:val="none" w:sz="0" w:space="0" w:color="auto" w:frame="1"/>
        </w:rPr>
      </w:pPr>
    </w:p>
    <w:p w:rsidR="00B104C8" w:rsidRPr="004117EA" w:rsidRDefault="00B104C8" w:rsidP="00B8424A">
      <w:pPr>
        <w:rPr>
          <w:rStyle w:val="Hyperlink"/>
          <w:rFonts w:ascii="Times New Roman" w:hAnsi="Times New Roman"/>
          <w:bCs/>
          <w:szCs w:val="24"/>
        </w:rPr>
      </w:pPr>
      <w:r w:rsidRPr="004117EA">
        <w:rPr>
          <w:rStyle w:val="Hyperlink"/>
          <w:rFonts w:ascii="Times New Roman" w:hAnsi="Times New Roman"/>
          <w:i/>
          <w:color w:val="auto"/>
          <w:szCs w:val="24"/>
          <w:u w:val="none"/>
          <w:bdr w:val="none" w:sz="0" w:space="0" w:color="auto" w:frame="1"/>
        </w:rPr>
        <w:t xml:space="preserve">New York Times, </w:t>
      </w:r>
      <w:r w:rsidRPr="004117EA">
        <w:rPr>
          <w:rFonts w:ascii="Times New Roman" w:hAnsi="Times New Roman"/>
          <w:szCs w:val="24"/>
        </w:rPr>
        <w:t xml:space="preserve">“When Officers Die and Protesters Get the Blame,” </w:t>
      </w:r>
      <w:hyperlink r:id="rId143" w:history="1">
        <w:r w:rsidRPr="004117EA">
          <w:rPr>
            <w:rStyle w:val="Hyperlink"/>
            <w:rFonts w:ascii="Times New Roman" w:hAnsi="Times New Roman"/>
            <w:bCs/>
            <w:szCs w:val="24"/>
          </w:rPr>
          <w:t>http://op-talk.blogs.nytimes.com/2014/12/23/when-officers-die-and-protests-get-the-blame/?smid=tw-share</w:t>
        </w:r>
      </w:hyperlink>
    </w:p>
    <w:p w:rsidR="00B104C8" w:rsidRPr="004117EA" w:rsidRDefault="00B104C8" w:rsidP="00B8424A">
      <w:pPr>
        <w:rPr>
          <w:rStyle w:val="Hyperlink"/>
          <w:rFonts w:ascii="Times New Roman" w:hAnsi="Times New Roman"/>
          <w:i/>
          <w:color w:val="auto"/>
          <w:szCs w:val="24"/>
          <w:u w:val="none"/>
          <w:bdr w:val="none" w:sz="0" w:space="0" w:color="auto" w:frame="1"/>
        </w:rPr>
      </w:pPr>
    </w:p>
    <w:p w:rsidR="00B104C8" w:rsidRPr="004117EA" w:rsidRDefault="00B104C8" w:rsidP="00B104C8">
      <w:pPr>
        <w:contextualSpacing/>
        <w:rPr>
          <w:rStyle w:val="Hyperlink"/>
          <w:rFonts w:ascii="Times New Roman" w:hAnsi="Times New Roman"/>
          <w:szCs w:val="24"/>
        </w:rPr>
      </w:pPr>
      <w:r w:rsidRPr="004117EA">
        <w:rPr>
          <w:rStyle w:val="Hyperlink"/>
          <w:rFonts w:ascii="Times New Roman" w:hAnsi="Times New Roman"/>
          <w:color w:val="auto"/>
          <w:szCs w:val="24"/>
          <w:u w:val="none"/>
          <w:bdr w:val="none" w:sz="0" w:space="0" w:color="auto" w:frame="1"/>
        </w:rPr>
        <w:t>NPR</w:t>
      </w:r>
      <w:r w:rsidRPr="004117EA">
        <w:rPr>
          <w:rFonts w:ascii="Times New Roman" w:hAnsi="Times New Roman"/>
          <w:bCs/>
          <w:szCs w:val="24"/>
        </w:rPr>
        <w:t xml:space="preserve"> Here and Now, “Does Political Protest Incite Mental illness?,”</w:t>
      </w:r>
      <w:r w:rsidRPr="004117EA">
        <w:rPr>
          <w:rFonts w:ascii="Times New Roman" w:hAnsi="Times New Roman"/>
          <w:b/>
          <w:bCs/>
          <w:szCs w:val="24"/>
        </w:rPr>
        <w:t xml:space="preserve"> </w:t>
      </w:r>
      <w:hyperlink r:id="rId144" w:history="1">
        <w:r w:rsidRPr="004117EA">
          <w:rPr>
            <w:rStyle w:val="Hyperlink"/>
            <w:rFonts w:ascii="Times New Roman" w:hAnsi="Times New Roman"/>
            <w:szCs w:val="24"/>
          </w:rPr>
          <w:t>http://hereandnow.wbur.org/2014/12/23/protests-incite-mental-illness</w:t>
        </w:r>
      </w:hyperlink>
    </w:p>
    <w:p w:rsidR="00B104C8" w:rsidRPr="004117EA" w:rsidRDefault="00B104C8" w:rsidP="00B104C8">
      <w:pPr>
        <w:contextualSpacing/>
        <w:rPr>
          <w:rStyle w:val="Hyperlink"/>
          <w:rFonts w:ascii="Times New Roman" w:hAnsi="Times New Roman"/>
          <w:szCs w:val="24"/>
        </w:rPr>
      </w:pPr>
    </w:p>
    <w:p w:rsidR="00B104C8" w:rsidRPr="004117EA" w:rsidRDefault="00B104C8" w:rsidP="00B104C8">
      <w:pPr>
        <w:contextualSpacing/>
        <w:rPr>
          <w:rFonts w:ascii="Times New Roman" w:hAnsi="Times New Roman"/>
          <w:szCs w:val="24"/>
          <w:bdr w:val="none" w:sz="0" w:space="0" w:color="auto" w:frame="1"/>
        </w:rPr>
      </w:pPr>
      <w:r w:rsidRPr="004117EA">
        <w:rPr>
          <w:rFonts w:ascii="Times New Roman" w:hAnsi="Times New Roman"/>
          <w:bCs/>
          <w:szCs w:val="24"/>
        </w:rPr>
        <w:t>NY1: Dr. Jonathan Metzl from Vanderbilt University discusses the mental health aspect of the recent killings of two NYPD officers</w:t>
      </w:r>
      <w:r w:rsidRPr="004117EA">
        <w:rPr>
          <w:rFonts w:ascii="Times New Roman" w:hAnsi="Times New Roman"/>
          <w:szCs w:val="24"/>
        </w:rPr>
        <w:t xml:space="preserve">, </w:t>
      </w:r>
      <w:hyperlink r:id="rId145" w:history="1">
        <w:r w:rsidRPr="004117EA">
          <w:rPr>
            <w:rStyle w:val="Hyperlink"/>
            <w:rFonts w:ascii="Times New Roman" w:hAnsi="Times New Roman"/>
            <w:szCs w:val="24"/>
          </w:rPr>
          <w:t>http://www.ny1.com/content/politics/inside_city_hall/220863/ny1-online--professor-of-psychiatry-discusses-mental-health-aspect-of-police-tragedy</w:t>
        </w:r>
      </w:hyperlink>
      <w:r w:rsidRPr="004117EA">
        <w:rPr>
          <w:rFonts w:ascii="Times New Roman" w:hAnsi="Times New Roman"/>
          <w:szCs w:val="24"/>
        </w:rPr>
        <w:t xml:space="preserve"> </w:t>
      </w:r>
    </w:p>
    <w:p w:rsidR="00B104C8" w:rsidRPr="004117EA" w:rsidRDefault="00B104C8" w:rsidP="00B8424A">
      <w:pPr>
        <w:rPr>
          <w:rStyle w:val="Hyperlink"/>
          <w:rFonts w:ascii="Times New Roman" w:hAnsi="Times New Roman"/>
          <w:i/>
          <w:color w:val="auto"/>
          <w:szCs w:val="24"/>
          <w:u w:val="none"/>
          <w:bdr w:val="none" w:sz="0" w:space="0" w:color="auto" w:frame="1"/>
        </w:rPr>
      </w:pPr>
    </w:p>
    <w:p w:rsidR="00B104C8" w:rsidRPr="004117EA" w:rsidRDefault="00B104C8" w:rsidP="00B104C8">
      <w:pPr>
        <w:rPr>
          <w:rFonts w:ascii="Times New Roman" w:hAnsi="Times New Roman"/>
          <w:szCs w:val="24"/>
          <w:u w:val="single"/>
        </w:rPr>
      </w:pPr>
      <w:r w:rsidRPr="004117EA">
        <w:rPr>
          <w:rFonts w:ascii="Times New Roman" w:hAnsi="Times New Roman"/>
          <w:bCs/>
          <w:i/>
          <w:iCs/>
          <w:szCs w:val="24"/>
        </w:rPr>
        <w:lastRenderedPageBreak/>
        <w:t>Somatosphere</w:t>
      </w:r>
      <w:r w:rsidRPr="004117EA">
        <w:rPr>
          <w:rFonts w:ascii="Times New Roman" w:hAnsi="Times New Roman"/>
          <w:bCs/>
          <w:szCs w:val="24"/>
        </w:rPr>
        <w:t>,</w:t>
      </w:r>
      <w:r w:rsidRPr="004117EA">
        <w:rPr>
          <w:rFonts w:ascii="Times New Roman" w:hAnsi="Times New Roman"/>
          <w:b/>
          <w:bCs/>
          <w:szCs w:val="24"/>
        </w:rPr>
        <w:t xml:space="preserve"> </w:t>
      </w:r>
      <w:r w:rsidRPr="004117EA">
        <w:rPr>
          <w:rFonts w:ascii="Times New Roman" w:hAnsi="Times New Roman"/>
          <w:bCs/>
          <w:szCs w:val="24"/>
        </w:rPr>
        <w:t>“What is the Role of Psychiatry after Ferguson?</w:t>
      </w:r>
      <w:r w:rsidRPr="004117EA">
        <w:rPr>
          <w:rFonts w:ascii="Times New Roman" w:hAnsi="Times New Roman"/>
          <w:szCs w:val="24"/>
        </w:rPr>
        <w:t xml:space="preserve">,” </w:t>
      </w:r>
      <w:hyperlink r:id="rId146" w:history="1">
        <w:r w:rsidRPr="004117EA">
          <w:rPr>
            <w:rStyle w:val="Hyperlink"/>
            <w:rFonts w:ascii="Times New Roman" w:hAnsi="Times New Roman"/>
            <w:szCs w:val="24"/>
          </w:rPr>
          <w:t>http://somatosphere.net/2014/12/psychiatry-after-ferguson.html</w:t>
        </w:r>
      </w:hyperlink>
      <w:r w:rsidRPr="004117EA">
        <w:rPr>
          <w:rFonts w:ascii="Times New Roman" w:hAnsi="Times New Roman"/>
          <w:szCs w:val="24"/>
          <w:u w:val="single"/>
        </w:rPr>
        <w:t xml:space="preserve"> </w:t>
      </w:r>
    </w:p>
    <w:p w:rsidR="00B104C8" w:rsidRPr="004117EA" w:rsidRDefault="00B104C8" w:rsidP="00B8424A">
      <w:pPr>
        <w:rPr>
          <w:rStyle w:val="Hyperlink"/>
          <w:rFonts w:ascii="Times New Roman" w:hAnsi="Times New Roman"/>
          <w:color w:val="0084B4"/>
          <w:szCs w:val="24"/>
          <w:bdr w:val="none" w:sz="0" w:space="0" w:color="auto" w:frame="1"/>
        </w:rPr>
      </w:pPr>
    </w:p>
    <w:p w:rsidR="009A40CB" w:rsidRPr="004117EA" w:rsidRDefault="007537C7" w:rsidP="007537C7">
      <w:pPr>
        <w:spacing w:before="100" w:beforeAutospacing="1" w:after="100" w:afterAutospacing="1"/>
        <w:contextualSpacing/>
        <w:rPr>
          <w:rFonts w:ascii="Times New Roman" w:hAnsi="Times New Roman"/>
          <w:szCs w:val="24"/>
        </w:rPr>
      </w:pPr>
      <w:r w:rsidRPr="004117EA">
        <w:rPr>
          <w:rFonts w:ascii="Times New Roman" w:hAnsi="Times New Roman"/>
          <w:i/>
          <w:szCs w:val="24"/>
        </w:rPr>
        <w:t xml:space="preserve">The Conversation, </w:t>
      </w:r>
      <w:r w:rsidRPr="004117EA">
        <w:rPr>
          <w:rFonts w:ascii="Times New Roman" w:hAnsi="Times New Roman"/>
          <w:szCs w:val="24"/>
        </w:rPr>
        <w:t xml:space="preserve">“James Holmes Trial Puts Sanity on the Stand,” </w:t>
      </w:r>
      <w:hyperlink r:id="rId147" w:history="1">
        <w:r w:rsidRPr="004117EA">
          <w:rPr>
            <w:rStyle w:val="Hyperlink"/>
            <w:rFonts w:ascii="Times New Roman" w:hAnsi="Times New Roman"/>
            <w:szCs w:val="24"/>
          </w:rPr>
          <w:t>http://theconversation.com/james-holmes-trial-puts-sanity-on-the-stand-40611</w:t>
        </w:r>
      </w:hyperlink>
      <w:r w:rsidRPr="004117EA">
        <w:rPr>
          <w:rFonts w:ascii="Times New Roman" w:hAnsi="Times New Roman"/>
          <w:szCs w:val="24"/>
        </w:rPr>
        <w:t xml:space="preserve">  </w:t>
      </w:r>
    </w:p>
    <w:p w:rsidR="007537C7" w:rsidRPr="004117EA" w:rsidRDefault="007537C7" w:rsidP="0065438E">
      <w:pPr>
        <w:spacing w:before="100" w:beforeAutospacing="1" w:after="100" w:afterAutospacing="1"/>
        <w:ind w:left="720" w:hanging="720"/>
        <w:contextualSpacing/>
        <w:rPr>
          <w:rFonts w:ascii="Times New Roman" w:hAnsi="Times New Roman"/>
          <w:i/>
          <w:szCs w:val="24"/>
        </w:rPr>
      </w:pPr>
    </w:p>
    <w:p w:rsidR="004C543A" w:rsidRDefault="00DC3DA6" w:rsidP="00DC3DA6">
      <w:pPr>
        <w:spacing w:before="100" w:beforeAutospacing="1" w:after="100" w:afterAutospacing="1"/>
        <w:ind w:left="720" w:hanging="720"/>
        <w:contextualSpacing/>
        <w:rPr>
          <w:rStyle w:val="Hyperlink"/>
          <w:rFonts w:ascii="Times New Roman" w:hAnsi="Times New Roman"/>
          <w:szCs w:val="24"/>
        </w:rPr>
      </w:pPr>
      <w:r w:rsidRPr="004117EA">
        <w:rPr>
          <w:rFonts w:ascii="Times New Roman" w:hAnsi="Times New Roman"/>
          <w:i/>
          <w:szCs w:val="24"/>
        </w:rPr>
        <w:t xml:space="preserve">New Republic, </w:t>
      </w:r>
      <w:hyperlink r:id="rId148" w:tgtFrame="_blank" w:history="1">
        <w:r w:rsidRPr="00AD076C">
          <w:rPr>
            <w:rStyle w:val="Hyperlink"/>
            <w:rFonts w:ascii="Times New Roman" w:hAnsi="Times New Roman"/>
            <w:szCs w:val="24"/>
          </w:rPr>
          <w:t>Are looser gun laws changing the social fabric of Missouri?</w:t>
        </w:r>
      </w:hyperlink>
      <w:r w:rsidR="004C543A">
        <w:rPr>
          <w:rStyle w:val="Hyperlink"/>
          <w:rFonts w:ascii="Times New Roman" w:hAnsi="Times New Roman"/>
          <w:szCs w:val="24"/>
        </w:rPr>
        <w:t xml:space="preserve"> ; </w:t>
      </w:r>
      <w:r w:rsidR="004C543A">
        <w:rPr>
          <w:rFonts w:ascii="Times New Roman" w:hAnsi="Times New Roman"/>
          <w:szCs w:val="24"/>
        </w:rPr>
        <w:t xml:space="preserve">also, </w:t>
      </w:r>
    </w:p>
    <w:p w:rsidR="004C543A" w:rsidRPr="004117EA" w:rsidRDefault="00144FA2" w:rsidP="00DC3DA6">
      <w:pPr>
        <w:spacing w:before="100" w:beforeAutospacing="1" w:after="100" w:afterAutospacing="1"/>
        <w:ind w:left="720" w:hanging="720"/>
        <w:contextualSpacing/>
        <w:rPr>
          <w:rFonts w:ascii="Times New Roman" w:hAnsi="Times New Roman"/>
          <w:i/>
          <w:szCs w:val="24"/>
        </w:rPr>
      </w:pPr>
      <w:hyperlink r:id="rId149" w:history="1">
        <w:r w:rsidR="004C543A" w:rsidRPr="007E6099">
          <w:rPr>
            <w:rStyle w:val="Hyperlink"/>
            <w:rFonts w:ascii="Times New Roman" w:hAnsi="Times New Roman"/>
            <w:i/>
            <w:szCs w:val="24"/>
          </w:rPr>
          <w:t>https://www.rawstory.com/2016/03/are-looser-gun-laws-changing-the-social-fabric-of-missouri/</w:t>
        </w:r>
      </w:hyperlink>
      <w:r w:rsidR="004C543A">
        <w:rPr>
          <w:rFonts w:ascii="Times New Roman" w:hAnsi="Times New Roman"/>
          <w:i/>
          <w:szCs w:val="24"/>
        </w:rPr>
        <w:t xml:space="preserve"> </w:t>
      </w:r>
    </w:p>
    <w:p w:rsidR="00DC3DA6" w:rsidRPr="004117EA" w:rsidRDefault="00DC3DA6" w:rsidP="0065438E">
      <w:pPr>
        <w:spacing w:before="100" w:beforeAutospacing="1" w:after="100" w:afterAutospacing="1"/>
        <w:ind w:left="720" w:hanging="720"/>
        <w:contextualSpacing/>
        <w:rPr>
          <w:rFonts w:ascii="Times New Roman" w:hAnsi="Times New Roman"/>
          <w:i/>
          <w:szCs w:val="24"/>
        </w:rPr>
      </w:pPr>
    </w:p>
    <w:p w:rsidR="00B07727" w:rsidRPr="004117EA" w:rsidRDefault="00C666C1" w:rsidP="00C666C1">
      <w:pPr>
        <w:rPr>
          <w:rFonts w:ascii="Times New Roman" w:hAnsi="Times New Roman"/>
          <w:szCs w:val="24"/>
        </w:rPr>
      </w:pPr>
      <w:r w:rsidRPr="004117EA">
        <w:rPr>
          <w:rFonts w:ascii="Times New Roman" w:hAnsi="Times New Roman"/>
          <w:szCs w:val="24"/>
        </w:rPr>
        <w:t xml:space="preserve">Vanderbilt News: Is depression to blame for an unhappy marriage? Or do most psychiatrists just assume it is? </w:t>
      </w:r>
      <w:hyperlink r:id="rId150" w:history="1">
        <w:r w:rsidRPr="004117EA">
          <w:rPr>
            <w:rStyle w:val="Hyperlink"/>
            <w:rFonts w:ascii="Times New Roman" w:hAnsi="Times New Roman"/>
            <w:szCs w:val="24"/>
          </w:rPr>
          <w:t>http://vanderbi.lt/q7arj</w:t>
        </w:r>
      </w:hyperlink>
      <w:r w:rsidRPr="004117EA">
        <w:rPr>
          <w:rFonts w:ascii="Times New Roman" w:hAnsi="Times New Roman"/>
          <w:szCs w:val="24"/>
        </w:rPr>
        <w:t xml:space="preserve"> </w:t>
      </w:r>
    </w:p>
    <w:p w:rsidR="000C42A2" w:rsidRPr="004117EA" w:rsidRDefault="000C42A2" w:rsidP="00C666C1">
      <w:pPr>
        <w:rPr>
          <w:rFonts w:ascii="Times New Roman" w:hAnsi="Times New Roman"/>
          <w:szCs w:val="24"/>
        </w:rPr>
      </w:pPr>
    </w:p>
    <w:p w:rsidR="000C42A2" w:rsidRPr="004117EA" w:rsidRDefault="000C42A2" w:rsidP="000C42A2">
      <w:pPr>
        <w:pStyle w:val="PlainText"/>
        <w:rPr>
          <w:rStyle w:val="Hyperlink"/>
          <w:rFonts w:ascii="Times New Roman" w:hAnsi="Times New Roman"/>
          <w:sz w:val="24"/>
          <w:szCs w:val="24"/>
        </w:rPr>
      </w:pPr>
      <w:r w:rsidRPr="004117EA">
        <w:rPr>
          <w:rFonts w:ascii="Times New Roman" w:hAnsi="Times New Roman"/>
          <w:sz w:val="24"/>
          <w:szCs w:val="24"/>
        </w:rPr>
        <w:t>The Sh</w:t>
      </w:r>
      <w:r w:rsidR="00AD076C">
        <w:rPr>
          <w:rFonts w:ascii="Times New Roman" w:hAnsi="Times New Roman"/>
          <w:sz w:val="24"/>
          <w:szCs w:val="24"/>
        </w:rPr>
        <w:t xml:space="preserve">ootings You Don’t Hear About - </w:t>
      </w:r>
      <w:r w:rsidRPr="004117EA">
        <w:rPr>
          <w:rFonts w:ascii="Times New Roman" w:hAnsi="Times New Roman"/>
          <w:sz w:val="24"/>
          <w:szCs w:val="24"/>
        </w:rPr>
        <w:t>Madeleine Brand interview with Jonathan Metzl on KCRW</w:t>
      </w:r>
      <w:r w:rsidR="00AD076C">
        <w:rPr>
          <w:rFonts w:ascii="Times New Roman" w:hAnsi="Times New Roman"/>
          <w:sz w:val="24"/>
          <w:szCs w:val="24"/>
        </w:rPr>
        <w:t xml:space="preserve"> </w:t>
      </w:r>
      <w:hyperlink r:id="rId151" w:history="1">
        <w:r w:rsidRPr="004117EA">
          <w:rPr>
            <w:rStyle w:val="Hyperlink"/>
            <w:rFonts w:ascii="Times New Roman" w:hAnsi="Times New Roman"/>
            <w:sz w:val="24"/>
            <w:szCs w:val="24"/>
          </w:rPr>
          <w:t>http://kcrw.co/1UI68WN</w:t>
        </w:r>
      </w:hyperlink>
    </w:p>
    <w:p w:rsidR="000C42A2" w:rsidRPr="004117EA" w:rsidRDefault="000C42A2" w:rsidP="000C42A2">
      <w:pPr>
        <w:pStyle w:val="PlainText"/>
        <w:rPr>
          <w:rStyle w:val="Hyperlink"/>
          <w:rFonts w:ascii="Times New Roman" w:hAnsi="Times New Roman"/>
          <w:sz w:val="24"/>
          <w:szCs w:val="24"/>
        </w:rPr>
      </w:pPr>
    </w:p>
    <w:p w:rsidR="000C42A2" w:rsidRPr="004117EA" w:rsidRDefault="00144FA2" w:rsidP="000C42A2">
      <w:pPr>
        <w:pStyle w:val="PlainText"/>
        <w:rPr>
          <w:rFonts w:ascii="Times New Roman" w:hAnsi="Times New Roman"/>
          <w:sz w:val="24"/>
          <w:szCs w:val="24"/>
        </w:rPr>
      </w:pPr>
      <w:hyperlink r:id="rId152" w:history="1">
        <w:r w:rsidR="000C42A2" w:rsidRPr="004117EA">
          <w:rPr>
            <w:rStyle w:val="Hyperlink"/>
            <w:rFonts w:ascii="Times New Roman" w:hAnsi="Times New Roman"/>
            <w:sz w:val="24"/>
            <w:szCs w:val="24"/>
          </w:rPr>
          <w:t>Mass Shootings and Mental Illness | WYPR</w:t>
        </w:r>
      </w:hyperlink>
      <w:r w:rsidR="000C42A2" w:rsidRPr="004117EA">
        <w:rPr>
          <w:rStyle w:val="Hyperlink"/>
          <w:rFonts w:ascii="Times New Roman" w:hAnsi="Times New Roman"/>
          <w:sz w:val="24"/>
          <w:szCs w:val="24"/>
        </w:rPr>
        <w:t xml:space="preserve">  </w:t>
      </w:r>
      <w:r w:rsidR="000C42A2" w:rsidRPr="004117EA">
        <w:rPr>
          <w:rFonts w:ascii="Times New Roman" w:hAnsi="Times New Roman"/>
          <w:sz w:val="24"/>
          <w:szCs w:val="24"/>
        </w:rPr>
        <w:t xml:space="preserve">Mass Shootings and Mental Illness, </w:t>
      </w:r>
      <w:hyperlink r:id="rId153" w:history="1">
        <w:r w:rsidR="000C42A2" w:rsidRPr="004117EA">
          <w:rPr>
            <w:rStyle w:val="Hyperlink"/>
            <w:rFonts w:ascii="Times New Roman" w:hAnsi="Times New Roman"/>
            <w:sz w:val="24"/>
            <w:szCs w:val="24"/>
          </w:rPr>
          <w:t>http://www.tinyurl.com/hcx2ync</w:t>
        </w:r>
      </w:hyperlink>
      <w:r w:rsidR="000C42A2" w:rsidRPr="004117EA">
        <w:rPr>
          <w:rFonts w:ascii="Times New Roman" w:hAnsi="Times New Roman"/>
          <w:sz w:val="24"/>
          <w:szCs w:val="24"/>
        </w:rPr>
        <w:t xml:space="preserve"> </w:t>
      </w:r>
    </w:p>
    <w:p w:rsidR="000C42A2" w:rsidRPr="004117EA" w:rsidRDefault="000C42A2" w:rsidP="000C42A2">
      <w:pPr>
        <w:rPr>
          <w:rFonts w:ascii="Times New Roman" w:hAnsi="Times New Roman"/>
          <w:szCs w:val="24"/>
        </w:rPr>
      </w:pPr>
    </w:p>
    <w:p w:rsidR="000C42A2" w:rsidRPr="004117EA" w:rsidRDefault="000C42A2" w:rsidP="000C42A2">
      <w:pPr>
        <w:rPr>
          <w:rFonts w:ascii="Times New Roman" w:hAnsi="Times New Roman"/>
          <w:szCs w:val="24"/>
        </w:rPr>
      </w:pPr>
      <w:r w:rsidRPr="004117EA">
        <w:rPr>
          <w:rFonts w:ascii="Times New Roman" w:hAnsi="Times New Roman"/>
          <w:szCs w:val="24"/>
        </w:rPr>
        <w:t xml:space="preserve">Despite popular belief, it’s hard to find a direct link between mental illness and mass shootings like Orlando’s </w:t>
      </w:r>
      <w:hyperlink r:id="rId154" w:history="1">
        <w:r w:rsidRPr="004117EA">
          <w:rPr>
            <w:rStyle w:val="Hyperlink"/>
            <w:rFonts w:ascii="Times New Roman" w:hAnsi="Times New Roman"/>
            <w:szCs w:val="24"/>
          </w:rPr>
          <w:t>http://thescoopblog.dallasnews.com/2016/06/despite-popular-belief-its-hard-to-find-a-direct-link-between-mental-illness-and-mass-shootings-like-orlandos.html/</w:t>
        </w:r>
      </w:hyperlink>
      <w:r w:rsidRPr="004117EA">
        <w:rPr>
          <w:rFonts w:ascii="Times New Roman" w:hAnsi="Times New Roman"/>
          <w:szCs w:val="24"/>
        </w:rPr>
        <w:t xml:space="preserve"> </w:t>
      </w:r>
    </w:p>
    <w:p w:rsidR="000C42A2" w:rsidRPr="004117EA" w:rsidRDefault="000C42A2" w:rsidP="000C42A2">
      <w:pPr>
        <w:rPr>
          <w:rFonts w:ascii="Times New Roman" w:hAnsi="Times New Roman"/>
          <w:szCs w:val="24"/>
        </w:rPr>
      </w:pPr>
    </w:p>
    <w:p w:rsidR="000C42A2" w:rsidRPr="004117EA" w:rsidRDefault="000C42A2" w:rsidP="000C42A2">
      <w:pPr>
        <w:rPr>
          <w:rFonts w:ascii="Times New Roman" w:hAnsi="Times New Roman"/>
          <w:szCs w:val="24"/>
        </w:rPr>
      </w:pPr>
      <w:r w:rsidRPr="004117EA">
        <w:rPr>
          <w:rFonts w:ascii="Times New Roman" w:hAnsi="Times New Roman"/>
          <w:szCs w:val="24"/>
        </w:rPr>
        <w:t xml:space="preserve">Remembering Christina Grimmie, a Friend Who'd 'Come Up and Give You a Hug' </w:t>
      </w:r>
      <w:hyperlink r:id="rId155" w:history="1">
        <w:r w:rsidRPr="004117EA">
          <w:rPr>
            <w:rStyle w:val="Hyperlink"/>
            <w:rFonts w:ascii="Times New Roman" w:hAnsi="Times New Roman"/>
            <w:szCs w:val="24"/>
          </w:rPr>
          <w:t>http://www.billboard.com/articles/news/magazine-feature/7415690/christina-grimmie-remembered-by-friends-inner-circle</w:t>
        </w:r>
      </w:hyperlink>
      <w:r w:rsidRPr="004117EA">
        <w:rPr>
          <w:rFonts w:ascii="Times New Roman" w:hAnsi="Times New Roman"/>
          <w:szCs w:val="24"/>
        </w:rPr>
        <w:t xml:space="preserve">  via @billboard</w:t>
      </w:r>
    </w:p>
    <w:p w:rsidR="000C42A2" w:rsidRPr="004117EA" w:rsidRDefault="000C42A2" w:rsidP="000C42A2">
      <w:pPr>
        <w:rPr>
          <w:rFonts w:ascii="Times New Roman" w:hAnsi="Times New Roman"/>
          <w:szCs w:val="24"/>
        </w:rPr>
      </w:pPr>
    </w:p>
    <w:p w:rsidR="000C42A2" w:rsidRPr="004117EA" w:rsidRDefault="000C42A2" w:rsidP="000C42A2">
      <w:pPr>
        <w:rPr>
          <w:rFonts w:ascii="Times New Roman" w:hAnsi="Times New Roman"/>
          <w:szCs w:val="24"/>
        </w:rPr>
      </w:pPr>
      <w:r w:rsidRPr="004117EA">
        <w:rPr>
          <w:rFonts w:ascii="Times New Roman" w:hAnsi="Times New Roman"/>
          <w:szCs w:val="24"/>
        </w:rPr>
        <w:t xml:space="preserve">Après Orlando, les armes toujours , </w:t>
      </w:r>
      <w:hyperlink r:id="rId156" w:history="1">
        <w:r w:rsidRPr="004117EA">
          <w:rPr>
            <w:rStyle w:val="Hyperlink"/>
            <w:rFonts w:ascii="Times New Roman" w:hAnsi="Times New Roman"/>
            <w:szCs w:val="24"/>
          </w:rPr>
          <w:t>http://www.liberation.fr/debats/2016/06/23/apres-orlando-les-armes-toujours_1461558</w:t>
        </w:r>
      </w:hyperlink>
    </w:p>
    <w:p w:rsidR="000C42A2" w:rsidRPr="004117EA" w:rsidRDefault="000C42A2" w:rsidP="000C42A2">
      <w:pPr>
        <w:rPr>
          <w:rFonts w:ascii="Times New Roman" w:hAnsi="Times New Roman"/>
          <w:szCs w:val="24"/>
        </w:rPr>
      </w:pPr>
    </w:p>
    <w:p w:rsidR="000C42A2" w:rsidRPr="004117EA" w:rsidRDefault="000C42A2" w:rsidP="000C42A2">
      <w:pPr>
        <w:rPr>
          <w:rFonts w:ascii="Times New Roman" w:hAnsi="Times New Roman"/>
          <w:szCs w:val="24"/>
        </w:rPr>
      </w:pPr>
      <w:r w:rsidRPr="004117EA">
        <w:rPr>
          <w:rFonts w:ascii="Times New Roman" w:hAnsi="Times New Roman"/>
          <w:szCs w:val="24"/>
        </w:rPr>
        <w:t xml:space="preserve">Why Gun Violence is a Public Health Issue </w:t>
      </w:r>
      <w:hyperlink r:id="rId157" w:history="1">
        <w:r w:rsidRPr="004117EA">
          <w:rPr>
            <w:rStyle w:val="Hyperlink"/>
            <w:rFonts w:ascii="Times New Roman" w:hAnsi="Times New Roman"/>
            <w:szCs w:val="24"/>
          </w:rPr>
          <w:t>http://www.healthline.com/health-news/gun-violence-is-public-health-issue</w:t>
        </w:r>
      </w:hyperlink>
      <w:r w:rsidRPr="004117EA">
        <w:rPr>
          <w:rFonts w:ascii="Times New Roman" w:hAnsi="Times New Roman"/>
          <w:szCs w:val="24"/>
        </w:rPr>
        <w:t xml:space="preserve">  via @healthline </w:t>
      </w:r>
    </w:p>
    <w:p w:rsidR="00B3458A" w:rsidRPr="004117EA" w:rsidRDefault="00B3458A" w:rsidP="00C666C1">
      <w:pPr>
        <w:rPr>
          <w:rFonts w:ascii="Times New Roman" w:hAnsi="Times New Roman"/>
          <w:szCs w:val="24"/>
        </w:rPr>
      </w:pPr>
    </w:p>
    <w:p w:rsidR="00B3458A" w:rsidRDefault="00B3458A" w:rsidP="00B3458A">
      <w:pPr>
        <w:rPr>
          <w:rFonts w:ascii="Times New Roman" w:hAnsi="Times New Roman"/>
          <w:szCs w:val="24"/>
        </w:rPr>
      </w:pPr>
      <w:r w:rsidRPr="004117EA">
        <w:rPr>
          <w:rFonts w:ascii="Times New Roman" w:hAnsi="Times New Roman"/>
          <w:i/>
          <w:szCs w:val="24"/>
        </w:rPr>
        <w:t xml:space="preserve">New Republic, </w:t>
      </w:r>
      <w:r w:rsidRPr="004117EA">
        <w:rPr>
          <w:rFonts w:ascii="Times New Roman" w:hAnsi="Times New Roman"/>
          <w:szCs w:val="24"/>
        </w:rPr>
        <w:t xml:space="preserve">Guns in Donald Trump’s America, </w:t>
      </w:r>
      <w:hyperlink r:id="rId158" w:history="1">
        <w:r w:rsidRPr="004117EA">
          <w:rPr>
            <w:rStyle w:val="Hyperlink"/>
            <w:rFonts w:ascii="Times New Roman" w:hAnsi="Times New Roman"/>
            <w:szCs w:val="24"/>
          </w:rPr>
          <w:t>https://newrepublic.com/article/136449/guns-donald-trumps-america</w:t>
        </w:r>
      </w:hyperlink>
      <w:r w:rsidRPr="004117EA">
        <w:rPr>
          <w:rFonts w:ascii="Times New Roman" w:hAnsi="Times New Roman"/>
          <w:szCs w:val="24"/>
        </w:rPr>
        <w:t xml:space="preserve"> </w:t>
      </w:r>
    </w:p>
    <w:p w:rsidR="007E3296" w:rsidRDefault="007E3296" w:rsidP="00B3458A">
      <w:pPr>
        <w:rPr>
          <w:rFonts w:ascii="Times New Roman" w:hAnsi="Times New Roman"/>
          <w:szCs w:val="24"/>
        </w:rPr>
      </w:pPr>
    </w:p>
    <w:p w:rsidR="007E3296" w:rsidRDefault="007E3296" w:rsidP="00B3458A">
      <w:pPr>
        <w:rPr>
          <w:rFonts w:ascii="Times New Roman" w:hAnsi="Times New Roman"/>
          <w:szCs w:val="24"/>
        </w:rPr>
      </w:pPr>
      <w:r>
        <w:rPr>
          <w:rFonts w:ascii="Times New Roman" w:hAnsi="Times New Roman"/>
          <w:i/>
          <w:szCs w:val="24"/>
        </w:rPr>
        <w:t>Common Sense Gun Laws</w:t>
      </w:r>
      <w:r>
        <w:rPr>
          <w:rFonts w:ascii="Times New Roman" w:hAnsi="Times New Roman"/>
          <w:szCs w:val="24"/>
        </w:rPr>
        <w:t xml:space="preserve">, BK Live, </w:t>
      </w:r>
      <w:hyperlink r:id="rId159" w:history="1">
        <w:r w:rsidRPr="007E6099">
          <w:rPr>
            <w:rStyle w:val="Hyperlink"/>
            <w:rFonts w:ascii="Times New Roman" w:hAnsi="Times New Roman"/>
            <w:szCs w:val="24"/>
          </w:rPr>
          <w:t>http://www.jonathanmetzl.com/psychiatrist-jonathan-metzl-discusses-the-possible-future-of-common-sense-gun-laws-bk-live/</w:t>
        </w:r>
      </w:hyperlink>
      <w:r>
        <w:rPr>
          <w:rFonts w:ascii="Times New Roman" w:hAnsi="Times New Roman"/>
          <w:szCs w:val="24"/>
        </w:rPr>
        <w:t xml:space="preserve"> </w:t>
      </w:r>
    </w:p>
    <w:p w:rsidR="0077517D" w:rsidRDefault="0077517D" w:rsidP="00B3458A">
      <w:pPr>
        <w:rPr>
          <w:rFonts w:ascii="Times New Roman" w:hAnsi="Times New Roman"/>
          <w:szCs w:val="24"/>
        </w:rPr>
      </w:pPr>
    </w:p>
    <w:p w:rsidR="00D26872" w:rsidRDefault="00D26872" w:rsidP="00D26872">
      <w:r w:rsidRPr="00D26872">
        <w:rPr>
          <w:i/>
        </w:rPr>
        <w:t xml:space="preserve">Congress is repealing a rule that makes it harder for people with mental illness to buy guns </w:t>
      </w:r>
      <w:r>
        <w:t xml:space="preserve">@Vox </w:t>
      </w:r>
    </w:p>
    <w:p w:rsidR="00673798" w:rsidRDefault="00144FA2" w:rsidP="00673798">
      <w:hyperlink r:id="rId160" w:history="1">
        <w:r w:rsidR="00D26872">
          <w:rPr>
            <w:rStyle w:val="Hyperlink"/>
          </w:rPr>
          <w:t>http://www.vox.com/policy-and-politics/2017/2/3/14496774/congress-guns-mental-illness</w:t>
        </w:r>
      </w:hyperlink>
      <w:r w:rsidR="00D26872">
        <w:t xml:space="preserve"> </w:t>
      </w:r>
    </w:p>
    <w:p w:rsidR="00673798" w:rsidRDefault="00673798" w:rsidP="00673798"/>
    <w:p w:rsidR="00673798" w:rsidRPr="00E951D7" w:rsidRDefault="00673798" w:rsidP="00673798">
      <w:pPr>
        <w:rPr>
          <w:rStyle w:val="Hyperlink"/>
          <w:rFonts w:ascii="Times New Roman" w:hAnsi="Times New Roman"/>
          <w:bCs/>
          <w:szCs w:val="24"/>
        </w:rPr>
      </w:pPr>
      <w:r w:rsidRPr="00E951D7">
        <w:rPr>
          <w:rFonts w:ascii="Times New Roman" w:hAnsi="Times New Roman"/>
          <w:bCs/>
          <w:color w:val="333333"/>
          <w:szCs w:val="24"/>
        </w:rPr>
        <w:t xml:space="preserve">Unique premed program provides tools to understand social contexts for health </w:t>
      </w:r>
      <w:hyperlink r:id="rId161" w:history="1">
        <w:r w:rsidRPr="00E951D7">
          <w:rPr>
            <w:rStyle w:val="Hyperlink"/>
            <w:rFonts w:ascii="Times New Roman" w:hAnsi="Times New Roman"/>
            <w:bCs/>
            <w:szCs w:val="24"/>
          </w:rPr>
          <w:t>https://news.vanderbilt.edu/2016/11/30/unique-premed-program-provides-tools-to-understand-social-contexts-for-health/</w:t>
        </w:r>
      </w:hyperlink>
    </w:p>
    <w:p w:rsidR="00490C8F" w:rsidRPr="00E951D7" w:rsidRDefault="00490C8F" w:rsidP="00673798">
      <w:pPr>
        <w:rPr>
          <w:rStyle w:val="Hyperlink"/>
          <w:rFonts w:ascii="Times New Roman" w:hAnsi="Times New Roman"/>
          <w:bCs/>
          <w:szCs w:val="24"/>
        </w:rPr>
      </w:pPr>
    </w:p>
    <w:p w:rsidR="00490C8F" w:rsidRPr="00E951D7" w:rsidRDefault="00490C8F" w:rsidP="00673798">
      <w:pPr>
        <w:rPr>
          <w:rFonts w:ascii="Times New Roman" w:hAnsi="Times New Roman"/>
          <w:bCs/>
          <w:color w:val="333333"/>
          <w:szCs w:val="24"/>
        </w:rPr>
      </w:pPr>
      <w:r w:rsidRPr="00E951D7">
        <w:rPr>
          <w:rFonts w:ascii="Times New Roman" w:hAnsi="Times New Roman"/>
          <w:bCs/>
          <w:color w:val="333333"/>
          <w:szCs w:val="24"/>
        </w:rPr>
        <w:lastRenderedPageBreak/>
        <w:t xml:space="preserve">#BlackLivesMatter Syllabus: Policing Mental Health and Metzl's The Protest Psychosis </w:t>
      </w:r>
      <w:hyperlink r:id="rId162" w:history="1">
        <w:r w:rsidRPr="00E951D7">
          <w:rPr>
            <w:rStyle w:val="Hyperlink"/>
            <w:rFonts w:ascii="Times New Roman" w:hAnsi="Times New Roman"/>
            <w:bCs/>
            <w:szCs w:val="24"/>
          </w:rPr>
          <w:t>https://anthropoliteia.net/2017/02/22/the-anthropoliteia-blacklivesmatter-syllabus-week-20-sameena-mulla-on-policing-mental-health-and-metzls-the-protest-psychosis</w:t>
        </w:r>
      </w:hyperlink>
      <w:r w:rsidRPr="00E951D7">
        <w:rPr>
          <w:rFonts w:ascii="Times New Roman" w:hAnsi="Times New Roman"/>
          <w:bCs/>
          <w:color w:val="333333"/>
          <w:szCs w:val="24"/>
        </w:rPr>
        <w:t xml:space="preserve"> / via @anthropoliteia</w:t>
      </w:r>
    </w:p>
    <w:p w:rsidR="00E951D7" w:rsidRPr="00E951D7" w:rsidRDefault="00E951D7" w:rsidP="00673798">
      <w:pPr>
        <w:rPr>
          <w:rFonts w:ascii="Times New Roman" w:hAnsi="Times New Roman"/>
          <w:bCs/>
          <w:color w:val="333333"/>
          <w:szCs w:val="24"/>
        </w:rPr>
      </w:pPr>
    </w:p>
    <w:p w:rsidR="00E951D7" w:rsidRDefault="00E951D7" w:rsidP="00673798">
      <w:pPr>
        <w:rPr>
          <w:rFonts w:ascii="Times New Roman" w:hAnsi="Times New Roman"/>
          <w:bCs/>
          <w:color w:val="333333"/>
          <w:szCs w:val="24"/>
        </w:rPr>
      </w:pPr>
      <w:r w:rsidRPr="00E951D7">
        <w:rPr>
          <w:rFonts w:ascii="Times New Roman" w:hAnsi="Times New Roman"/>
          <w:bCs/>
          <w:color w:val="333333"/>
          <w:szCs w:val="24"/>
        </w:rPr>
        <w:t xml:space="preserve">Defesa de armas nas escolas ganha força entre americanos </w:t>
      </w:r>
      <w:hyperlink r:id="rId163" w:history="1">
        <w:r w:rsidRPr="00E951D7">
          <w:rPr>
            <w:rStyle w:val="Hyperlink"/>
            <w:rFonts w:ascii="Times New Roman" w:hAnsi="Times New Roman"/>
            <w:bCs/>
            <w:szCs w:val="24"/>
          </w:rPr>
          <w:t>http://glo.bo/2mixvNz</w:t>
        </w:r>
      </w:hyperlink>
      <w:r w:rsidRPr="00E951D7">
        <w:rPr>
          <w:rFonts w:ascii="Times New Roman" w:hAnsi="Times New Roman"/>
          <w:bCs/>
          <w:color w:val="333333"/>
          <w:szCs w:val="24"/>
        </w:rPr>
        <w:t xml:space="preserve"> </w:t>
      </w:r>
    </w:p>
    <w:p w:rsidR="002F6713" w:rsidRDefault="002F6713" w:rsidP="00673798">
      <w:pPr>
        <w:rPr>
          <w:rFonts w:ascii="Times New Roman" w:hAnsi="Times New Roman"/>
          <w:bCs/>
          <w:color w:val="333333"/>
          <w:szCs w:val="24"/>
        </w:rPr>
      </w:pPr>
    </w:p>
    <w:p w:rsidR="002F6713" w:rsidRDefault="002F6713" w:rsidP="002F6713">
      <w:pPr>
        <w:rPr>
          <w:sz w:val="22"/>
        </w:rPr>
      </w:pPr>
      <w:r>
        <w:t>Will guns, gun violence flood New York City under the Trump administration?</w:t>
      </w:r>
    </w:p>
    <w:p w:rsidR="002F6713" w:rsidRDefault="002F6713" w:rsidP="002F6713">
      <w:r>
        <w:t xml:space="preserve">@BRICTV </w:t>
      </w:r>
      <w:hyperlink r:id="rId164" w:history="1">
        <w:r>
          <w:rPr>
            <w:rStyle w:val="Hyperlink"/>
          </w:rPr>
          <w:t>https://www.youtube.com/watch?v=mYDU5ki1g8g&amp;feature=youtu.be</w:t>
        </w:r>
      </w:hyperlink>
    </w:p>
    <w:p w:rsidR="00A91589" w:rsidRDefault="00A91589" w:rsidP="002F6713"/>
    <w:p w:rsidR="00A91589" w:rsidRDefault="00A91589" w:rsidP="002F6713">
      <w:r>
        <w:t xml:space="preserve">The psychology of hate crimes, @BRICTV, </w:t>
      </w:r>
      <w:hyperlink r:id="rId165" w:history="1">
        <w:r w:rsidRPr="00E627A9">
          <w:rPr>
            <w:rStyle w:val="Hyperlink"/>
          </w:rPr>
          <w:t>https://www.youtube.com/watch?v=Ft7BrTXPZH0</w:t>
        </w:r>
      </w:hyperlink>
      <w:r>
        <w:t xml:space="preserve"> </w:t>
      </w:r>
    </w:p>
    <w:p w:rsidR="00177798" w:rsidRDefault="00177798" w:rsidP="002F6713"/>
    <w:p w:rsidR="00177798" w:rsidRDefault="00177798" w:rsidP="00177798">
      <w:pPr>
        <w:rPr>
          <w:rFonts w:asciiTheme="minorHAnsi" w:eastAsiaTheme="minorEastAsia" w:hAnsiTheme="minorHAnsi" w:cstheme="minorBidi"/>
          <w:noProof/>
          <w:color w:val="1F497D"/>
          <w:sz w:val="22"/>
          <w:szCs w:val="22"/>
          <w:lang w:eastAsia="ja-JP"/>
        </w:rPr>
      </w:pPr>
      <w:r w:rsidRPr="00177798">
        <w:rPr>
          <w:rFonts w:ascii="Times New Roman" w:eastAsiaTheme="minorEastAsia" w:hAnsi="Times New Roman"/>
          <w:noProof/>
          <w:szCs w:val="24"/>
          <w:lang w:eastAsia="ja-JP"/>
        </w:rPr>
        <w:t>The double standard that could save Obamacare @CNNPolitics</w:t>
      </w:r>
      <w:r w:rsidRPr="00177798">
        <w:rPr>
          <w:rFonts w:asciiTheme="minorHAnsi" w:eastAsiaTheme="minorEastAsia" w:hAnsiTheme="minorHAnsi" w:cstheme="minorBidi"/>
          <w:noProof/>
          <w:sz w:val="22"/>
          <w:szCs w:val="22"/>
          <w:lang w:eastAsia="ja-JP"/>
        </w:rPr>
        <w:t xml:space="preserve"> </w:t>
      </w:r>
      <w:hyperlink r:id="rId166" w:history="1">
        <w:r>
          <w:rPr>
            <w:rStyle w:val="Hyperlink"/>
            <w:rFonts w:asciiTheme="minorHAnsi" w:eastAsiaTheme="minorEastAsia" w:hAnsiTheme="minorHAnsi" w:cstheme="minorBidi"/>
            <w:noProof/>
            <w:sz w:val="22"/>
            <w:szCs w:val="22"/>
            <w:lang w:eastAsia="ja-JP"/>
          </w:rPr>
          <w:t>http://cnn.it/2myzba9</w:t>
        </w:r>
      </w:hyperlink>
      <w:r>
        <w:rPr>
          <w:rFonts w:asciiTheme="minorHAnsi" w:eastAsiaTheme="minorEastAsia" w:hAnsiTheme="minorHAnsi" w:cstheme="minorBidi"/>
          <w:noProof/>
          <w:color w:val="1F497D"/>
          <w:sz w:val="22"/>
          <w:szCs w:val="22"/>
          <w:lang w:eastAsia="ja-JP"/>
        </w:rPr>
        <w:t xml:space="preserve"> </w:t>
      </w:r>
    </w:p>
    <w:p w:rsidR="00177798" w:rsidRDefault="00177798" w:rsidP="002F6713">
      <w:r>
        <w:t xml:space="preserve"> </w:t>
      </w:r>
    </w:p>
    <w:p w:rsidR="007E3296" w:rsidRPr="007E3296" w:rsidRDefault="007E3296" w:rsidP="00B3458A">
      <w:pPr>
        <w:rPr>
          <w:rFonts w:ascii="Times New Roman" w:hAnsi="Times New Roman"/>
          <w:szCs w:val="24"/>
        </w:rPr>
      </w:pPr>
    </w:p>
    <w:p w:rsidR="00B3458A" w:rsidRPr="004117EA" w:rsidRDefault="00B3458A" w:rsidP="00C666C1">
      <w:pPr>
        <w:rPr>
          <w:rFonts w:ascii="Times New Roman" w:hAnsi="Times New Roman"/>
          <w:i/>
          <w:szCs w:val="24"/>
        </w:rPr>
      </w:pPr>
    </w:p>
    <w:p w:rsidR="009A40CB" w:rsidRPr="004117EA" w:rsidRDefault="008E437D" w:rsidP="009A40CB">
      <w:pPr>
        <w:ind w:left="360" w:right="18" w:hanging="360"/>
        <w:rPr>
          <w:rFonts w:ascii="Times New Roman" w:hAnsi="Times New Roman"/>
          <w:b/>
          <w:szCs w:val="24"/>
          <w:u w:val="single"/>
        </w:rPr>
      </w:pPr>
      <w:r w:rsidRPr="004117EA">
        <w:rPr>
          <w:rFonts w:ascii="Times New Roman" w:hAnsi="Times New Roman"/>
          <w:b/>
          <w:szCs w:val="24"/>
          <w:u w:val="single"/>
        </w:rPr>
        <w:t>CURRENT PROJECTS</w:t>
      </w:r>
    </w:p>
    <w:p w:rsidR="00EF3993" w:rsidRPr="004117EA" w:rsidRDefault="00B56229" w:rsidP="0065438E">
      <w:pPr>
        <w:spacing w:before="100" w:beforeAutospacing="1" w:after="100" w:afterAutospacing="1"/>
        <w:ind w:left="720" w:hanging="720"/>
        <w:contextualSpacing/>
        <w:rPr>
          <w:rFonts w:ascii="Times New Roman" w:hAnsi="Times New Roman"/>
          <w:i/>
          <w:szCs w:val="24"/>
        </w:rPr>
      </w:pPr>
      <w:r w:rsidRPr="004117EA">
        <w:rPr>
          <w:rFonts w:ascii="Times New Roman" w:hAnsi="Times New Roman"/>
          <w:szCs w:val="24"/>
        </w:rPr>
        <w:t xml:space="preserve">Co-editor, </w:t>
      </w:r>
      <w:r w:rsidR="00CE3AAA" w:rsidRPr="004117EA">
        <w:rPr>
          <w:rFonts w:ascii="Times New Roman" w:hAnsi="Times New Roman"/>
          <w:szCs w:val="24"/>
        </w:rPr>
        <w:t>“Global Medicine for the U.S. Healthcare C</w:t>
      </w:r>
      <w:r w:rsidR="004B3166">
        <w:rPr>
          <w:rFonts w:ascii="Times New Roman" w:hAnsi="Times New Roman"/>
          <w:szCs w:val="24"/>
        </w:rPr>
        <w:t>risis: Structural Interventions.</w:t>
      </w:r>
      <w:r w:rsidR="00CE3AAA" w:rsidRPr="004117EA">
        <w:rPr>
          <w:rFonts w:ascii="Times New Roman" w:hAnsi="Times New Roman"/>
          <w:szCs w:val="24"/>
        </w:rPr>
        <w:t>”</w:t>
      </w:r>
      <w:r w:rsidR="00CE3AAA" w:rsidRPr="004117EA">
        <w:rPr>
          <w:rFonts w:ascii="Times New Roman" w:hAnsi="Times New Roman"/>
          <w:i/>
          <w:szCs w:val="24"/>
        </w:rPr>
        <w:t xml:space="preserve"> </w:t>
      </w:r>
    </w:p>
    <w:p w:rsidR="007F122A" w:rsidRPr="004117EA" w:rsidRDefault="007F122A" w:rsidP="0065438E">
      <w:pPr>
        <w:spacing w:before="100" w:beforeAutospacing="1" w:after="100" w:afterAutospacing="1"/>
        <w:ind w:left="720" w:hanging="720"/>
        <w:contextualSpacing/>
        <w:rPr>
          <w:rFonts w:ascii="Times New Roman" w:hAnsi="Times New Roman"/>
          <w:b/>
          <w:szCs w:val="24"/>
        </w:rPr>
      </w:pPr>
    </w:p>
    <w:p w:rsidR="009A40CB" w:rsidRPr="004117EA" w:rsidRDefault="0016293C" w:rsidP="0065438E">
      <w:pPr>
        <w:spacing w:before="100" w:beforeAutospacing="1" w:after="100" w:afterAutospacing="1"/>
        <w:ind w:left="720" w:hanging="720"/>
        <w:contextualSpacing/>
        <w:rPr>
          <w:rFonts w:ascii="Times New Roman" w:hAnsi="Times New Roman"/>
          <w:i/>
          <w:szCs w:val="24"/>
        </w:rPr>
      </w:pPr>
      <w:r w:rsidRPr="004117EA">
        <w:rPr>
          <w:rFonts w:ascii="Times New Roman" w:hAnsi="Times New Roman"/>
          <w:szCs w:val="24"/>
        </w:rPr>
        <w:t xml:space="preserve">Doctors Without Borders. </w:t>
      </w:r>
      <w:r w:rsidRPr="00E9212B">
        <w:rPr>
          <w:rFonts w:ascii="Times New Roman" w:hAnsi="Times New Roman"/>
          <w:szCs w:val="24"/>
        </w:rPr>
        <w:t>Monograph-in-progress,</w:t>
      </w:r>
      <w:r w:rsidR="00E9212B">
        <w:rPr>
          <w:rFonts w:ascii="Times New Roman" w:hAnsi="Times New Roman"/>
          <w:szCs w:val="24"/>
        </w:rPr>
        <w:t xml:space="preserve"> </w:t>
      </w:r>
      <w:r w:rsidR="009A40CB" w:rsidRPr="00E9212B">
        <w:rPr>
          <w:rFonts w:ascii="Times New Roman" w:hAnsi="Times New Roman"/>
          <w:szCs w:val="24"/>
        </w:rPr>
        <w:t xml:space="preserve">explores the </w:t>
      </w:r>
      <w:r w:rsidRPr="00E9212B">
        <w:rPr>
          <w:rFonts w:ascii="Times New Roman" w:hAnsi="Times New Roman"/>
          <w:szCs w:val="24"/>
        </w:rPr>
        <w:t>sociology and history of</w:t>
      </w:r>
      <w:r w:rsidR="009A40CB" w:rsidRPr="00E9212B">
        <w:rPr>
          <w:rFonts w:ascii="Times New Roman" w:hAnsi="Times New Roman"/>
          <w:szCs w:val="24"/>
        </w:rPr>
        <w:t xml:space="preserve"> sexual ethics</w:t>
      </w:r>
      <w:r w:rsidRPr="00E9212B">
        <w:rPr>
          <w:rFonts w:ascii="Times New Roman" w:hAnsi="Times New Roman"/>
          <w:szCs w:val="24"/>
        </w:rPr>
        <w:t xml:space="preserve"> in medicine</w:t>
      </w:r>
      <w:r w:rsidR="009A40CB" w:rsidRPr="00E9212B">
        <w:rPr>
          <w:rFonts w:ascii="Times New Roman" w:hAnsi="Times New Roman"/>
          <w:szCs w:val="24"/>
        </w:rPr>
        <w:t>.</w:t>
      </w:r>
      <w:r w:rsidR="009A40CB" w:rsidRPr="004117EA">
        <w:rPr>
          <w:rFonts w:ascii="Times New Roman" w:hAnsi="Times New Roman"/>
          <w:i/>
          <w:szCs w:val="24"/>
        </w:rPr>
        <w:t xml:space="preserve">  </w:t>
      </w:r>
    </w:p>
    <w:p w:rsidR="008E437D" w:rsidRPr="004117EA" w:rsidRDefault="008E437D" w:rsidP="0065438E">
      <w:pPr>
        <w:spacing w:before="100" w:beforeAutospacing="1" w:after="100" w:afterAutospacing="1"/>
        <w:ind w:left="720" w:hanging="720"/>
        <w:contextualSpacing/>
        <w:rPr>
          <w:rFonts w:ascii="Times New Roman" w:hAnsi="Times New Roman"/>
          <w:i/>
          <w:szCs w:val="24"/>
        </w:rPr>
      </w:pPr>
    </w:p>
    <w:p w:rsidR="009A40CB" w:rsidRPr="00E9212B" w:rsidRDefault="00E9212B" w:rsidP="009A40CB">
      <w:pPr>
        <w:spacing w:before="100" w:beforeAutospacing="1" w:after="100" w:afterAutospacing="1"/>
        <w:ind w:left="720" w:hanging="720"/>
        <w:contextualSpacing/>
        <w:rPr>
          <w:rFonts w:ascii="Times New Roman" w:hAnsi="Times New Roman"/>
          <w:szCs w:val="24"/>
        </w:rPr>
      </w:pPr>
      <w:r>
        <w:rPr>
          <w:rFonts w:ascii="Times New Roman" w:hAnsi="Times New Roman"/>
          <w:szCs w:val="24"/>
        </w:rPr>
        <w:t>“</w:t>
      </w:r>
      <w:r w:rsidR="008E437D" w:rsidRPr="004117EA">
        <w:rPr>
          <w:rFonts w:ascii="Times New Roman" w:hAnsi="Times New Roman"/>
          <w:szCs w:val="24"/>
        </w:rPr>
        <w:t>Contested Global B</w:t>
      </w:r>
      <w:r w:rsidR="009A40CB" w:rsidRPr="004117EA">
        <w:rPr>
          <w:rFonts w:ascii="Times New Roman" w:hAnsi="Times New Roman"/>
          <w:szCs w:val="24"/>
        </w:rPr>
        <w:t>iopsychiatry</w:t>
      </w:r>
      <w:r>
        <w:rPr>
          <w:rFonts w:ascii="Times New Roman" w:hAnsi="Times New Roman"/>
          <w:szCs w:val="24"/>
        </w:rPr>
        <w:t>”</w:t>
      </w:r>
      <w:r w:rsidR="008E437D" w:rsidRPr="004117EA">
        <w:rPr>
          <w:rFonts w:ascii="Times New Roman" w:hAnsi="Times New Roman"/>
          <w:i/>
          <w:szCs w:val="24"/>
        </w:rPr>
        <w:t xml:space="preserve"> </w:t>
      </w:r>
      <w:r w:rsidR="008E437D" w:rsidRPr="00E9212B">
        <w:rPr>
          <w:rFonts w:ascii="Times New Roman" w:hAnsi="Times New Roman"/>
          <w:szCs w:val="24"/>
        </w:rPr>
        <w:t>establishes</w:t>
      </w:r>
      <w:r w:rsidR="009A40CB" w:rsidRPr="00E9212B">
        <w:rPr>
          <w:rFonts w:ascii="Times New Roman" w:hAnsi="Times New Roman"/>
          <w:szCs w:val="24"/>
        </w:rPr>
        <w:t xml:space="preserve"> an international partnership for critical and constructive global mental health</w:t>
      </w:r>
    </w:p>
    <w:p w:rsidR="008E437D" w:rsidRPr="004117EA" w:rsidRDefault="008E437D" w:rsidP="009A40CB">
      <w:pPr>
        <w:spacing w:before="100" w:beforeAutospacing="1" w:after="100" w:afterAutospacing="1"/>
        <w:ind w:left="720" w:hanging="720"/>
        <w:contextualSpacing/>
        <w:rPr>
          <w:rFonts w:ascii="Times New Roman" w:hAnsi="Times New Roman"/>
          <w:i/>
          <w:szCs w:val="24"/>
        </w:rPr>
      </w:pPr>
    </w:p>
    <w:p w:rsidR="008E437D" w:rsidRPr="00E9212B" w:rsidRDefault="00E9212B" w:rsidP="009A40CB">
      <w:pPr>
        <w:spacing w:before="100" w:beforeAutospacing="1" w:after="100" w:afterAutospacing="1"/>
        <w:ind w:left="720" w:hanging="720"/>
        <w:contextualSpacing/>
        <w:rPr>
          <w:rFonts w:ascii="Times New Roman" w:hAnsi="Times New Roman"/>
          <w:bCs/>
          <w:szCs w:val="24"/>
        </w:rPr>
      </w:pPr>
      <w:r>
        <w:rPr>
          <w:rFonts w:ascii="Times New Roman" w:hAnsi="Times New Roman"/>
          <w:bCs/>
          <w:szCs w:val="24"/>
        </w:rPr>
        <w:t>“</w:t>
      </w:r>
      <w:r w:rsidR="00BB2FFC" w:rsidRPr="004117EA">
        <w:rPr>
          <w:rFonts w:ascii="Times New Roman" w:hAnsi="Times New Roman"/>
          <w:bCs/>
          <w:szCs w:val="24"/>
        </w:rPr>
        <w:t>Masculinity and the Politics of American Men’s Health</w:t>
      </w:r>
      <w:r>
        <w:rPr>
          <w:rFonts w:ascii="Times New Roman" w:hAnsi="Times New Roman"/>
          <w:bCs/>
          <w:szCs w:val="24"/>
        </w:rPr>
        <w:t>”</w:t>
      </w:r>
      <w:r w:rsidR="00BB2FFC" w:rsidRPr="004117EA">
        <w:rPr>
          <w:rFonts w:ascii="Times New Roman" w:hAnsi="Times New Roman"/>
          <w:bCs/>
          <w:szCs w:val="24"/>
        </w:rPr>
        <w:t xml:space="preserve"> </w:t>
      </w:r>
      <w:r w:rsidR="00BB2FFC" w:rsidRPr="00E9212B">
        <w:rPr>
          <w:rFonts w:ascii="Times New Roman" w:hAnsi="Times New Roman"/>
          <w:bCs/>
          <w:szCs w:val="24"/>
        </w:rPr>
        <w:t>RWJ funded project, focus groups, re: how men’s health decisions are guided by political ideologies</w:t>
      </w:r>
      <w:r w:rsidR="00446BE0" w:rsidRPr="00E9212B">
        <w:rPr>
          <w:rFonts w:ascii="Times New Roman" w:hAnsi="Times New Roman"/>
          <w:bCs/>
          <w:szCs w:val="24"/>
        </w:rPr>
        <w:t>.</w:t>
      </w:r>
    </w:p>
    <w:p w:rsidR="00446BE0" w:rsidRPr="00E9212B" w:rsidRDefault="00446BE0" w:rsidP="009A40CB">
      <w:pPr>
        <w:spacing w:before="100" w:beforeAutospacing="1" w:after="100" w:afterAutospacing="1"/>
        <w:ind w:left="720" w:hanging="720"/>
        <w:contextualSpacing/>
        <w:rPr>
          <w:rFonts w:ascii="Times New Roman" w:hAnsi="Times New Roman"/>
          <w:bCs/>
          <w:szCs w:val="24"/>
        </w:rPr>
      </w:pPr>
    </w:p>
    <w:sectPr w:rsidR="00446BE0" w:rsidRPr="00E9212B" w:rsidSect="008B2400">
      <w:headerReference w:type="even" r:id="rId167"/>
      <w:headerReference w:type="default" r:id="rId168"/>
      <w:footerReference w:type="even" r:id="rId169"/>
      <w:footerReference w:type="default" r:id="rId170"/>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A2" w:rsidRDefault="00144FA2">
      <w:r>
        <w:separator/>
      </w:r>
    </w:p>
  </w:endnote>
  <w:endnote w:type="continuationSeparator" w:id="0">
    <w:p w:rsidR="00144FA2" w:rsidRDefault="0014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50" w:rsidRDefault="00636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36050" w:rsidRDefault="00636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567775431"/>
      <w:docPartObj>
        <w:docPartGallery w:val="Page Numbers (Bottom of Page)"/>
        <w:docPartUnique/>
      </w:docPartObj>
    </w:sdtPr>
    <w:sdtEndPr>
      <w:rPr>
        <w:noProof/>
      </w:rPr>
    </w:sdtEndPr>
    <w:sdtContent>
      <w:p w:rsidR="00636050" w:rsidRPr="00D1398B" w:rsidRDefault="00636050">
        <w:pPr>
          <w:pStyle w:val="Footer"/>
          <w:jc w:val="right"/>
          <w:rPr>
            <w:i/>
            <w:sz w:val="20"/>
          </w:rPr>
        </w:pPr>
        <w:r w:rsidRPr="00D1398B">
          <w:rPr>
            <w:i/>
            <w:sz w:val="20"/>
          </w:rPr>
          <w:t xml:space="preserve">Metzl </w:t>
        </w:r>
        <w:r w:rsidRPr="00D1398B">
          <w:rPr>
            <w:i/>
            <w:sz w:val="20"/>
          </w:rPr>
          <w:fldChar w:fldCharType="begin"/>
        </w:r>
        <w:r w:rsidRPr="00D1398B">
          <w:rPr>
            <w:i/>
            <w:sz w:val="20"/>
          </w:rPr>
          <w:instrText xml:space="preserve"> PAGE   \* MERGEFORMAT </w:instrText>
        </w:r>
        <w:r w:rsidRPr="00D1398B">
          <w:rPr>
            <w:i/>
            <w:sz w:val="20"/>
          </w:rPr>
          <w:fldChar w:fldCharType="separate"/>
        </w:r>
        <w:r w:rsidR="000D4749">
          <w:rPr>
            <w:i/>
            <w:noProof/>
            <w:sz w:val="20"/>
          </w:rPr>
          <w:t>4</w:t>
        </w:r>
        <w:r w:rsidRPr="00D1398B">
          <w:rPr>
            <w:i/>
            <w:noProof/>
            <w:sz w:val="20"/>
          </w:rPr>
          <w:fldChar w:fldCharType="end"/>
        </w:r>
      </w:p>
    </w:sdtContent>
  </w:sdt>
  <w:p w:rsidR="00636050" w:rsidRDefault="0063605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A2" w:rsidRDefault="00144FA2">
      <w:r>
        <w:separator/>
      </w:r>
    </w:p>
  </w:footnote>
  <w:footnote w:type="continuationSeparator" w:id="0">
    <w:p w:rsidR="00144FA2" w:rsidRDefault="0014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50" w:rsidRDefault="006360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050" w:rsidRDefault="006360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50" w:rsidRDefault="00636050">
    <w:pPr>
      <w:pStyle w:val="Header"/>
      <w:framePr w:wrap="around" w:vAnchor="text" w:hAnchor="margin" w:xAlign="right" w:y="1"/>
      <w:rPr>
        <w:rStyle w:val="PageNumber"/>
      </w:rPr>
    </w:pPr>
  </w:p>
  <w:p w:rsidR="00636050" w:rsidRDefault="00636050">
    <w:pPr>
      <w:pStyle w:val="Header"/>
      <w:ind w:right="360"/>
    </w:pPr>
    <w:r>
      <w:t>Jonathan Metzl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9E4999"/>
    <w:multiLevelType w:val="hybridMultilevel"/>
    <w:tmpl w:val="8EEC8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505D"/>
    <w:multiLevelType w:val="singleLevel"/>
    <w:tmpl w:val="674EB9AA"/>
    <w:lvl w:ilvl="0">
      <w:start w:val="2000"/>
      <w:numFmt w:val="decimal"/>
      <w:lvlText w:val="%1"/>
      <w:lvlJc w:val="left"/>
      <w:pPr>
        <w:tabs>
          <w:tab w:val="num" w:pos="1440"/>
        </w:tabs>
        <w:ind w:left="1440" w:hanging="1440"/>
      </w:pPr>
      <w:rPr>
        <w:rFonts w:hint="default"/>
      </w:rPr>
    </w:lvl>
  </w:abstractNum>
  <w:abstractNum w:abstractNumId="2" w15:restartNumberingAfterBreak="0">
    <w:nsid w:val="06B9126E"/>
    <w:multiLevelType w:val="hybridMultilevel"/>
    <w:tmpl w:val="D242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0FDC"/>
    <w:multiLevelType w:val="multilevel"/>
    <w:tmpl w:val="52F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F44FC"/>
    <w:multiLevelType w:val="singleLevel"/>
    <w:tmpl w:val="5B508EA0"/>
    <w:lvl w:ilvl="0">
      <w:start w:val="1999"/>
      <w:numFmt w:val="decimal"/>
      <w:lvlText w:val="%1-"/>
      <w:lvlJc w:val="left"/>
      <w:pPr>
        <w:tabs>
          <w:tab w:val="num" w:pos="570"/>
        </w:tabs>
        <w:ind w:left="570" w:hanging="570"/>
      </w:pPr>
      <w:rPr>
        <w:rFonts w:hint="default"/>
      </w:rPr>
    </w:lvl>
  </w:abstractNum>
  <w:abstractNum w:abstractNumId="5" w15:restartNumberingAfterBreak="0">
    <w:nsid w:val="3085089B"/>
    <w:multiLevelType w:val="hybridMultilevel"/>
    <w:tmpl w:val="8B5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638B0"/>
    <w:multiLevelType w:val="hybridMultilevel"/>
    <w:tmpl w:val="D7A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549FF"/>
    <w:multiLevelType w:val="hybridMultilevel"/>
    <w:tmpl w:val="69FA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DE024D"/>
    <w:multiLevelType w:val="singleLevel"/>
    <w:tmpl w:val="081C92C4"/>
    <w:lvl w:ilvl="0">
      <w:start w:val="1999"/>
      <w:numFmt w:val="decimal"/>
      <w:lvlText w:val="%1-"/>
      <w:lvlJc w:val="left"/>
      <w:pPr>
        <w:tabs>
          <w:tab w:val="num" w:pos="1440"/>
        </w:tabs>
        <w:ind w:left="1440" w:hanging="1440"/>
      </w:pPr>
      <w:rPr>
        <w:rFonts w:hint="default"/>
      </w:rPr>
    </w:lvl>
  </w:abstractNum>
  <w:abstractNum w:abstractNumId="9" w15:restartNumberingAfterBreak="0">
    <w:nsid w:val="5AA64E78"/>
    <w:multiLevelType w:val="hybridMultilevel"/>
    <w:tmpl w:val="145C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95814"/>
    <w:multiLevelType w:val="multilevel"/>
    <w:tmpl w:val="9F8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7055D"/>
    <w:multiLevelType w:val="singleLevel"/>
    <w:tmpl w:val="E20A4C2A"/>
    <w:lvl w:ilvl="0">
      <w:start w:val="1999"/>
      <w:numFmt w:val="decimal"/>
      <w:lvlText w:val="%1-"/>
      <w:lvlJc w:val="left"/>
      <w:pPr>
        <w:tabs>
          <w:tab w:val="num" w:pos="2160"/>
        </w:tabs>
        <w:ind w:left="2160" w:hanging="1800"/>
      </w:pPr>
      <w:rPr>
        <w:rFonts w:hint="default"/>
      </w:rPr>
    </w:lvl>
  </w:abstractNum>
  <w:abstractNum w:abstractNumId="12" w15:restartNumberingAfterBreak="0">
    <w:nsid w:val="7EDA43EC"/>
    <w:multiLevelType w:val="hybridMultilevel"/>
    <w:tmpl w:val="C8E2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4"/>
  </w:num>
  <w:num w:numId="5">
    <w:abstractNumId w:val="10"/>
  </w:num>
  <w:num w:numId="6">
    <w:abstractNumId w:val="5"/>
  </w:num>
  <w:num w:numId="7">
    <w:abstractNumId w:val="3"/>
  </w:num>
  <w:num w:numId="8">
    <w:abstractNumId w:val="6"/>
  </w:num>
  <w:num w:numId="9">
    <w:abstractNumId w:val="7"/>
  </w:num>
  <w:num w:numId="10">
    <w:abstractNumId w:val="9"/>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CA"/>
    <w:rsid w:val="00000E2D"/>
    <w:rsid w:val="00012A11"/>
    <w:rsid w:val="00020945"/>
    <w:rsid w:val="000212C9"/>
    <w:rsid w:val="00022601"/>
    <w:rsid w:val="000230B0"/>
    <w:rsid w:val="0002366D"/>
    <w:rsid w:val="0002757F"/>
    <w:rsid w:val="00030852"/>
    <w:rsid w:val="00035C85"/>
    <w:rsid w:val="00036E2D"/>
    <w:rsid w:val="00037A47"/>
    <w:rsid w:val="00040F2F"/>
    <w:rsid w:val="00043345"/>
    <w:rsid w:val="00043E99"/>
    <w:rsid w:val="00045EEC"/>
    <w:rsid w:val="00046CE3"/>
    <w:rsid w:val="00047B52"/>
    <w:rsid w:val="000529B5"/>
    <w:rsid w:val="00055B90"/>
    <w:rsid w:val="00057380"/>
    <w:rsid w:val="0005762D"/>
    <w:rsid w:val="000651E7"/>
    <w:rsid w:val="00066114"/>
    <w:rsid w:val="00070C09"/>
    <w:rsid w:val="00072E26"/>
    <w:rsid w:val="0007444F"/>
    <w:rsid w:val="000768AA"/>
    <w:rsid w:val="000779B8"/>
    <w:rsid w:val="00084746"/>
    <w:rsid w:val="00091216"/>
    <w:rsid w:val="00091508"/>
    <w:rsid w:val="00092592"/>
    <w:rsid w:val="000925CA"/>
    <w:rsid w:val="00097294"/>
    <w:rsid w:val="000A1634"/>
    <w:rsid w:val="000A342B"/>
    <w:rsid w:val="000A6116"/>
    <w:rsid w:val="000B2C79"/>
    <w:rsid w:val="000B53B9"/>
    <w:rsid w:val="000B71ED"/>
    <w:rsid w:val="000C1CCF"/>
    <w:rsid w:val="000C42A2"/>
    <w:rsid w:val="000D0C01"/>
    <w:rsid w:val="000D4749"/>
    <w:rsid w:val="000D6CA3"/>
    <w:rsid w:val="000E16D6"/>
    <w:rsid w:val="000E6575"/>
    <w:rsid w:val="000F573E"/>
    <w:rsid w:val="000F630A"/>
    <w:rsid w:val="000F6996"/>
    <w:rsid w:val="0010119C"/>
    <w:rsid w:val="001038B2"/>
    <w:rsid w:val="00105CB0"/>
    <w:rsid w:val="00107E33"/>
    <w:rsid w:val="001123BD"/>
    <w:rsid w:val="00113A51"/>
    <w:rsid w:val="001149BD"/>
    <w:rsid w:val="001200A4"/>
    <w:rsid w:val="00127CEF"/>
    <w:rsid w:val="00131038"/>
    <w:rsid w:val="001327C4"/>
    <w:rsid w:val="001327DB"/>
    <w:rsid w:val="00136B0A"/>
    <w:rsid w:val="0014048B"/>
    <w:rsid w:val="00140A45"/>
    <w:rsid w:val="001421B1"/>
    <w:rsid w:val="0014246D"/>
    <w:rsid w:val="00143C6E"/>
    <w:rsid w:val="00144FA2"/>
    <w:rsid w:val="001463C7"/>
    <w:rsid w:val="00154DA7"/>
    <w:rsid w:val="00157196"/>
    <w:rsid w:val="00157DFF"/>
    <w:rsid w:val="001619B4"/>
    <w:rsid w:val="0016293C"/>
    <w:rsid w:val="001647B1"/>
    <w:rsid w:val="00177798"/>
    <w:rsid w:val="001806E3"/>
    <w:rsid w:val="0018543F"/>
    <w:rsid w:val="00185A88"/>
    <w:rsid w:val="0019417F"/>
    <w:rsid w:val="00195138"/>
    <w:rsid w:val="001A05D5"/>
    <w:rsid w:val="001A5FCC"/>
    <w:rsid w:val="001B4160"/>
    <w:rsid w:val="001B473E"/>
    <w:rsid w:val="001C361C"/>
    <w:rsid w:val="001C6020"/>
    <w:rsid w:val="001D1324"/>
    <w:rsid w:val="001D4601"/>
    <w:rsid w:val="001D48CE"/>
    <w:rsid w:val="001D59AB"/>
    <w:rsid w:val="001D73D8"/>
    <w:rsid w:val="001E3800"/>
    <w:rsid w:val="001E7630"/>
    <w:rsid w:val="00200E90"/>
    <w:rsid w:val="00203642"/>
    <w:rsid w:val="002042C2"/>
    <w:rsid w:val="0021468C"/>
    <w:rsid w:val="002148CE"/>
    <w:rsid w:val="00217C03"/>
    <w:rsid w:val="00220E42"/>
    <w:rsid w:val="00222214"/>
    <w:rsid w:val="002229C0"/>
    <w:rsid w:val="00227C27"/>
    <w:rsid w:val="00231953"/>
    <w:rsid w:val="00232588"/>
    <w:rsid w:val="00234AAA"/>
    <w:rsid w:val="002350BB"/>
    <w:rsid w:val="00236689"/>
    <w:rsid w:val="00236EC8"/>
    <w:rsid w:val="00237AEA"/>
    <w:rsid w:val="00243476"/>
    <w:rsid w:val="00247BB9"/>
    <w:rsid w:val="002504EC"/>
    <w:rsid w:val="002534AD"/>
    <w:rsid w:val="0025365D"/>
    <w:rsid w:val="002536A7"/>
    <w:rsid w:val="00254948"/>
    <w:rsid w:val="00256011"/>
    <w:rsid w:val="00256185"/>
    <w:rsid w:val="002613BB"/>
    <w:rsid w:val="002619DE"/>
    <w:rsid w:val="0026539F"/>
    <w:rsid w:val="00274624"/>
    <w:rsid w:val="002813B5"/>
    <w:rsid w:val="002827B5"/>
    <w:rsid w:val="00285D4C"/>
    <w:rsid w:val="00285D68"/>
    <w:rsid w:val="00287CF7"/>
    <w:rsid w:val="00293D79"/>
    <w:rsid w:val="0029641B"/>
    <w:rsid w:val="002A5A5B"/>
    <w:rsid w:val="002A7E6E"/>
    <w:rsid w:val="002B0F4F"/>
    <w:rsid w:val="002B6228"/>
    <w:rsid w:val="002C2AB0"/>
    <w:rsid w:val="002C37C1"/>
    <w:rsid w:val="002C79D2"/>
    <w:rsid w:val="002C7CFC"/>
    <w:rsid w:val="002D094B"/>
    <w:rsid w:val="002E01A9"/>
    <w:rsid w:val="002E68C1"/>
    <w:rsid w:val="002E68DB"/>
    <w:rsid w:val="002F0260"/>
    <w:rsid w:val="002F6713"/>
    <w:rsid w:val="00302694"/>
    <w:rsid w:val="00304645"/>
    <w:rsid w:val="003062CC"/>
    <w:rsid w:val="00310746"/>
    <w:rsid w:val="0032038D"/>
    <w:rsid w:val="003215E1"/>
    <w:rsid w:val="00321EEF"/>
    <w:rsid w:val="00326577"/>
    <w:rsid w:val="003265AA"/>
    <w:rsid w:val="00335215"/>
    <w:rsid w:val="00336003"/>
    <w:rsid w:val="00337412"/>
    <w:rsid w:val="00340618"/>
    <w:rsid w:val="00343D69"/>
    <w:rsid w:val="00352742"/>
    <w:rsid w:val="00362042"/>
    <w:rsid w:val="003676C6"/>
    <w:rsid w:val="0037304E"/>
    <w:rsid w:val="00387DA5"/>
    <w:rsid w:val="00393977"/>
    <w:rsid w:val="00395174"/>
    <w:rsid w:val="003956B2"/>
    <w:rsid w:val="003B155D"/>
    <w:rsid w:val="003B37E7"/>
    <w:rsid w:val="003C24D9"/>
    <w:rsid w:val="003D006D"/>
    <w:rsid w:val="003D17AB"/>
    <w:rsid w:val="003D3646"/>
    <w:rsid w:val="003D394A"/>
    <w:rsid w:val="003E051B"/>
    <w:rsid w:val="003E35A1"/>
    <w:rsid w:val="003E3BA4"/>
    <w:rsid w:val="003E5C61"/>
    <w:rsid w:val="003F276B"/>
    <w:rsid w:val="003F445E"/>
    <w:rsid w:val="00402595"/>
    <w:rsid w:val="00404572"/>
    <w:rsid w:val="00407297"/>
    <w:rsid w:val="00410630"/>
    <w:rsid w:val="004117EA"/>
    <w:rsid w:val="004127D0"/>
    <w:rsid w:val="0041626B"/>
    <w:rsid w:val="004173FE"/>
    <w:rsid w:val="0042081A"/>
    <w:rsid w:val="00423E2D"/>
    <w:rsid w:val="00425B4A"/>
    <w:rsid w:val="00426880"/>
    <w:rsid w:val="00433A5E"/>
    <w:rsid w:val="00443543"/>
    <w:rsid w:val="00446BE0"/>
    <w:rsid w:val="004472BB"/>
    <w:rsid w:val="004516DF"/>
    <w:rsid w:val="004537C8"/>
    <w:rsid w:val="00456869"/>
    <w:rsid w:val="00462566"/>
    <w:rsid w:val="00463FD0"/>
    <w:rsid w:val="00464BD5"/>
    <w:rsid w:val="00465B91"/>
    <w:rsid w:val="00467210"/>
    <w:rsid w:val="004674A1"/>
    <w:rsid w:val="00470772"/>
    <w:rsid w:val="004779A8"/>
    <w:rsid w:val="00483D6B"/>
    <w:rsid w:val="00483D92"/>
    <w:rsid w:val="00484124"/>
    <w:rsid w:val="00484443"/>
    <w:rsid w:val="00486D83"/>
    <w:rsid w:val="004875D8"/>
    <w:rsid w:val="0049054F"/>
    <w:rsid w:val="00490C8F"/>
    <w:rsid w:val="00494C37"/>
    <w:rsid w:val="004A3A96"/>
    <w:rsid w:val="004A6B75"/>
    <w:rsid w:val="004B18B8"/>
    <w:rsid w:val="004B2F7F"/>
    <w:rsid w:val="004B3166"/>
    <w:rsid w:val="004B4CFD"/>
    <w:rsid w:val="004C0280"/>
    <w:rsid w:val="004C2ACB"/>
    <w:rsid w:val="004C543A"/>
    <w:rsid w:val="004D1A66"/>
    <w:rsid w:val="004D3475"/>
    <w:rsid w:val="004D3A49"/>
    <w:rsid w:val="004D7DB8"/>
    <w:rsid w:val="004E2258"/>
    <w:rsid w:val="004E3AC6"/>
    <w:rsid w:val="004F2081"/>
    <w:rsid w:val="004F4A38"/>
    <w:rsid w:val="00504D30"/>
    <w:rsid w:val="005118BC"/>
    <w:rsid w:val="00512FFE"/>
    <w:rsid w:val="00513485"/>
    <w:rsid w:val="005141F2"/>
    <w:rsid w:val="00531C6F"/>
    <w:rsid w:val="00532A8D"/>
    <w:rsid w:val="0053372F"/>
    <w:rsid w:val="00536695"/>
    <w:rsid w:val="005426D4"/>
    <w:rsid w:val="0054465A"/>
    <w:rsid w:val="005455D9"/>
    <w:rsid w:val="005461C8"/>
    <w:rsid w:val="00546756"/>
    <w:rsid w:val="0054785C"/>
    <w:rsid w:val="00555E9B"/>
    <w:rsid w:val="00562678"/>
    <w:rsid w:val="00565725"/>
    <w:rsid w:val="00567632"/>
    <w:rsid w:val="00570021"/>
    <w:rsid w:val="00572D07"/>
    <w:rsid w:val="005739EC"/>
    <w:rsid w:val="00574826"/>
    <w:rsid w:val="005807F7"/>
    <w:rsid w:val="00582CFA"/>
    <w:rsid w:val="0058385F"/>
    <w:rsid w:val="00590319"/>
    <w:rsid w:val="005A3D16"/>
    <w:rsid w:val="005A4DC5"/>
    <w:rsid w:val="005A6204"/>
    <w:rsid w:val="005B09C9"/>
    <w:rsid w:val="005B20AB"/>
    <w:rsid w:val="005B747F"/>
    <w:rsid w:val="005C44F3"/>
    <w:rsid w:val="005D56BB"/>
    <w:rsid w:val="005D75DC"/>
    <w:rsid w:val="005E2780"/>
    <w:rsid w:val="005E3612"/>
    <w:rsid w:val="005E6D96"/>
    <w:rsid w:val="005E6F6E"/>
    <w:rsid w:val="005E7784"/>
    <w:rsid w:val="005F1602"/>
    <w:rsid w:val="005F54E4"/>
    <w:rsid w:val="00600ACD"/>
    <w:rsid w:val="00601434"/>
    <w:rsid w:val="00601EAB"/>
    <w:rsid w:val="00602BE6"/>
    <w:rsid w:val="006034DC"/>
    <w:rsid w:val="0060561D"/>
    <w:rsid w:val="00616ECF"/>
    <w:rsid w:val="00625940"/>
    <w:rsid w:val="006309F5"/>
    <w:rsid w:val="00636050"/>
    <w:rsid w:val="0064103C"/>
    <w:rsid w:val="006424FA"/>
    <w:rsid w:val="00643793"/>
    <w:rsid w:val="00651983"/>
    <w:rsid w:val="0065438E"/>
    <w:rsid w:val="00654F76"/>
    <w:rsid w:val="00657AB0"/>
    <w:rsid w:val="00660F4B"/>
    <w:rsid w:val="00661E4E"/>
    <w:rsid w:val="00670DF3"/>
    <w:rsid w:val="00673798"/>
    <w:rsid w:val="006804A7"/>
    <w:rsid w:val="0068318B"/>
    <w:rsid w:val="00683A89"/>
    <w:rsid w:val="00683DE0"/>
    <w:rsid w:val="006845E9"/>
    <w:rsid w:val="006861B9"/>
    <w:rsid w:val="00687050"/>
    <w:rsid w:val="006905BC"/>
    <w:rsid w:val="00690F74"/>
    <w:rsid w:val="006930CC"/>
    <w:rsid w:val="00696B96"/>
    <w:rsid w:val="006970C8"/>
    <w:rsid w:val="006A08F1"/>
    <w:rsid w:val="006A0E2E"/>
    <w:rsid w:val="006A1E9F"/>
    <w:rsid w:val="006A6BB6"/>
    <w:rsid w:val="006B020D"/>
    <w:rsid w:val="006B299D"/>
    <w:rsid w:val="006B4866"/>
    <w:rsid w:val="006C2034"/>
    <w:rsid w:val="006D0A7F"/>
    <w:rsid w:val="006D134D"/>
    <w:rsid w:val="006E1625"/>
    <w:rsid w:val="006E4A16"/>
    <w:rsid w:val="006F1FE8"/>
    <w:rsid w:val="006F46A0"/>
    <w:rsid w:val="006F72E2"/>
    <w:rsid w:val="006F79AC"/>
    <w:rsid w:val="00702E8D"/>
    <w:rsid w:val="007073B8"/>
    <w:rsid w:val="00711B12"/>
    <w:rsid w:val="007120DE"/>
    <w:rsid w:val="00714334"/>
    <w:rsid w:val="007230F5"/>
    <w:rsid w:val="007235EB"/>
    <w:rsid w:val="00723924"/>
    <w:rsid w:val="00731263"/>
    <w:rsid w:val="00731AF4"/>
    <w:rsid w:val="00732678"/>
    <w:rsid w:val="00732CE7"/>
    <w:rsid w:val="00735841"/>
    <w:rsid w:val="00735F84"/>
    <w:rsid w:val="00744D46"/>
    <w:rsid w:val="007537C7"/>
    <w:rsid w:val="00754593"/>
    <w:rsid w:val="00755435"/>
    <w:rsid w:val="00757E50"/>
    <w:rsid w:val="00761DA4"/>
    <w:rsid w:val="007700E3"/>
    <w:rsid w:val="00771A69"/>
    <w:rsid w:val="00774308"/>
    <w:rsid w:val="0077517D"/>
    <w:rsid w:val="00783013"/>
    <w:rsid w:val="0078573D"/>
    <w:rsid w:val="00797141"/>
    <w:rsid w:val="007A56B4"/>
    <w:rsid w:val="007A57D5"/>
    <w:rsid w:val="007A5AE4"/>
    <w:rsid w:val="007A67EA"/>
    <w:rsid w:val="007B336A"/>
    <w:rsid w:val="007C0215"/>
    <w:rsid w:val="007C0695"/>
    <w:rsid w:val="007C0D50"/>
    <w:rsid w:val="007E114A"/>
    <w:rsid w:val="007E3296"/>
    <w:rsid w:val="007F122A"/>
    <w:rsid w:val="007F2DC1"/>
    <w:rsid w:val="007F2EAE"/>
    <w:rsid w:val="007F4092"/>
    <w:rsid w:val="00800D98"/>
    <w:rsid w:val="0080106F"/>
    <w:rsid w:val="008046E8"/>
    <w:rsid w:val="00805A82"/>
    <w:rsid w:val="008117F8"/>
    <w:rsid w:val="00813FCC"/>
    <w:rsid w:val="00815BD8"/>
    <w:rsid w:val="008166A1"/>
    <w:rsid w:val="00821462"/>
    <w:rsid w:val="00821631"/>
    <w:rsid w:val="0082324F"/>
    <w:rsid w:val="008245C8"/>
    <w:rsid w:val="008274A8"/>
    <w:rsid w:val="00827727"/>
    <w:rsid w:val="00833E54"/>
    <w:rsid w:val="008407C0"/>
    <w:rsid w:val="00840A93"/>
    <w:rsid w:val="00841A33"/>
    <w:rsid w:val="0084262E"/>
    <w:rsid w:val="008426EE"/>
    <w:rsid w:val="00845369"/>
    <w:rsid w:val="008468DC"/>
    <w:rsid w:val="00853C11"/>
    <w:rsid w:val="00855802"/>
    <w:rsid w:val="008577E9"/>
    <w:rsid w:val="008634E3"/>
    <w:rsid w:val="00866CED"/>
    <w:rsid w:val="00867FD2"/>
    <w:rsid w:val="0087326C"/>
    <w:rsid w:val="00876AAB"/>
    <w:rsid w:val="00884880"/>
    <w:rsid w:val="0088585F"/>
    <w:rsid w:val="008869BB"/>
    <w:rsid w:val="008907C1"/>
    <w:rsid w:val="00890C25"/>
    <w:rsid w:val="00892EB8"/>
    <w:rsid w:val="008A293A"/>
    <w:rsid w:val="008A4DC7"/>
    <w:rsid w:val="008A52A2"/>
    <w:rsid w:val="008A7A3B"/>
    <w:rsid w:val="008B0166"/>
    <w:rsid w:val="008B180F"/>
    <w:rsid w:val="008B2400"/>
    <w:rsid w:val="008B2CEF"/>
    <w:rsid w:val="008B4391"/>
    <w:rsid w:val="008B5D4F"/>
    <w:rsid w:val="008C0A03"/>
    <w:rsid w:val="008C7D39"/>
    <w:rsid w:val="008D4BF2"/>
    <w:rsid w:val="008D550A"/>
    <w:rsid w:val="008E04B9"/>
    <w:rsid w:val="008E437D"/>
    <w:rsid w:val="008E45FC"/>
    <w:rsid w:val="008F3BAC"/>
    <w:rsid w:val="008F3DF0"/>
    <w:rsid w:val="008F615F"/>
    <w:rsid w:val="008F6203"/>
    <w:rsid w:val="008F7647"/>
    <w:rsid w:val="0090658F"/>
    <w:rsid w:val="009105B7"/>
    <w:rsid w:val="0091068B"/>
    <w:rsid w:val="00911863"/>
    <w:rsid w:val="00911F68"/>
    <w:rsid w:val="0091220C"/>
    <w:rsid w:val="00917528"/>
    <w:rsid w:val="0092222D"/>
    <w:rsid w:val="009223EF"/>
    <w:rsid w:val="00924D64"/>
    <w:rsid w:val="009250AA"/>
    <w:rsid w:val="00925F6C"/>
    <w:rsid w:val="009305E6"/>
    <w:rsid w:val="00930DCA"/>
    <w:rsid w:val="00933E40"/>
    <w:rsid w:val="00936143"/>
    <w:rsid w:val="00955C09"/>
    <w:rsid w:val="009623C3"/>
    <w:rsid w:val="00963170"/>
    <w:rsid w:val="00963D77"/>
    <w:rsid w:val="009671CB"/>
    <w:rsid w:val="009706FE"/>
    <w:rsid w:val="0097454A"/>
    <w:rsid w:val="00976674"/>
    <w:rsid w:val="00983C1C"/>
    <w:rsid w:val="0099175E"/>
    <w:rsid w:val="00997FD2"/>
    <w:rsid w:val="009A011E"/>
    <w:rsid w:val="009A20F5"/>
    <w:rsid w:val="009A221D"/>
    <w:rsid w:val="009A33BC"/>
    <w:rsid w:val="009A40CB"/>
    <w:rsid w:val="009A77FB"/>
    <w:rsid w:val="009A791E"/>
    <w:rsid w:val="009A7D95"/>
    <w:rsid w:val="009B0B81"/>
    <w:rsid w:val="009B1B6E"/>
    <w:rsid w:val="009B5705"/>
    <w:rsid w:val="009B77D1"/>
    <w:rsid w:val="009C204F"/>
    <w:rsid w:val="009C7D2B"/>
    <w:rsid w:val="009D6C32"/>
    <w:rsid w:val="009E205A"/>
    <w:rsid w:val="009E5FE3"/>
    <w:rsid w:val="009F195D"/>
    <w:rsid w:val="009F5530"/>
    <w:rsid w:val="00A01838"/>
    <w:rsid w:val="00A03604"/>
    <w:rsid w:val="00A1498E"/>
    <w:rsid w:val="00A16A16"/>
    <w:rsid w:val="00A253D5"/>
    <w:rsid w:val="00A37AE7"/>
    <w:rsid w:val="00A43401"/>
    <w:rsid w:val="00A4442C"/>
    <w:rsid w:val="00A47DAF"/>
    <w:rsid w:val="00A5453D"/>
    <w:rsid w:val="00A56BE2"/>
    <w:rsid w:val="00A57EEE"/>
    <w:rsid w:val="00A61592"/>
    <w:rsid w:val="00A62B9F"/>
    <w:rsid w:val="00A64AD4"/>
    <w:rsid w:val="00A66B87"/>
    <w:rsid w:val="00A70853"/>
    <w:rsid w:val="00A71CC4"/>
    <w:rsid w:val="00A722AE"/>
    <w:rsid w:val="00A8229C"/>
    <w:rsid w:val="00A8267E"/>
    <w:rsid w:val="00A8655A"/>
    <w:rsid w:val="00A91589"/>
    <w:rsid w:val="00A9172E"/>
    <w:rsid w:val="00A92CFD"/>
    <w:rsid w:val="00A96E4B"/>
    <w:rsid w:val="00AA3682"/>
    <w:rsid w:val="00AA7A40"/>
    <w:rsid w:val="00AB1645"/>
    <w:rsid w:val="00AC1427"/>
    <w:rsid w:val="00AC2FF6"/>
    <w:rsid w:val="00AC408D"/>
    <w:rsid w:val="00AC5191"/>
    <w:rsid w:val="00AD076C"/>
    <w:rsid w:val="00AD49D3"/>
    <w:rsid w:val="00AD4B2E"/>
    <w:rsid w:val="00AD5EC1"/>
    <w:rsid w:val="00AE3709"/>
    <w:rsid w:val="00AF56A3"/>
    <w:rsid w:val="00B0342D"/>
    <w:rsid w:val="00B04288"/>
    <w:rsid w:val="00B059CB"/>
    <w:rsid w:val="00B07727"/>
    <w:rsid w:val="00B10306"/>
    <w:rsid w:val="00B104C8"/>
    <w:rsid w:val="00B104CD"/>
    <w:rsid w:val="00B209EF"/>
    <w:rsid w:val="00B24240"/>
    <w:rsid w:val="00B317A0"/>
    <w:rsid w:val="00B3458A"/>
    <w:rsid w:val="00B47A19"/>
    <w:rsid w:val="00B51867"/>
    <w:rsid w:val="00B530A6"/>
    <w:rsid w:val="00B56229"/>
    <w:rsid w:val="00B57D8E"/>
    <w:rsid w:val="00B60BFB"/>
    <w:rsid w:val="00B612C4"/>
    <w:rsid w:val="00B63FA1"/>
    <w:rsid w:val="00B655B2"/>
    <w:rsid w:val="00B70DDB"/>
    <w:rsid w:val="00B82026"/>
    <w:rsid w:val="00B8424A"/>
    <w:rsid w:val="00B845B8"/>
    <w:rsid w:val="00B862B8"/>
    <w:rsid w:val="00B8773E"/>
    <w:rsid w:val="00B900F9"/>
    <w:rsid w:val="00B95C07"/>
    <w:rsid w:val="00B97A38"/>
    <w:rsid w:val="00BA5A5A"/>
    <w:rsid w:val="00BB2FFC"/>
    <w:rsid w:val="00BB4E31"/>
    <w:rsid w:val="00BC28FF"/>
    <w:rsid w:val="00BC5610"/>
    <w:rsid w:val="00BD200C"/>
    <w:rsid w:val="00BD4992"/>
    <w:rsid w:val="00BD5A76"/>
    <w:rsid w:val="00BD7074"/>
    <w:rsid w:val="00BE6DF0"/>
    <w:rsid w:val="00BF0F0E"/>
    <w:rsid w:val="00C11D35"/>
    <w:rsid w:val="00C212B8"/>
    <w:rsid w:val="00C22488"/>
    <w:rsid w:val="00C27C74"/>
    <w:rsid w:val="00C32935"/>
    <w:rsid w:val="00C33BB4"/>
    <w:rsid w:val="00C37C88"/>
    <w:rsid w:val="00C4188B"/>
    <w:rsid w:val="00C47746"/>
    <w:rsid w:val="00C47BF8"/>
    <w:rsid w:val="00C526ED"/>
    <w:rsid w:val="00C6597A"/>
    <w:rsid w:val="00C666C1"/>
    <w:rsid w:val="00C7183E"/>
    <w:rsid w:val="00C7499B"/>
    <w:rsid w:val="00C86F5A"/>
    <w:rsid w:val="00C86FAC"/>
    <w:rsid w:val="00C874AC"/>
    <w:rsid w:val="00C92FDE"/>
    <w:rsid w:val="00C9588A"/>
    <w:rsid w:val="00C96643"/>
    <w:rsid w:val="00CA13A0"/>
    <w:rsid w:val="00CA1AB3"/>
    <w:rsid w:val="00CA3572"/>
    <w:rsid w:val="00CA3D54"/>
    <w:rsid w:val="00CA4C16"/>
    <w:rsid w:val="00CA52CA"/>
    <w:rsid w:val="00CA5D82"/>
    <w:rsid w:val="00CB1701"/>
    <w:rsid w:val="00CB2041"/>
    <w:rsid w:val="00CB220F"/>
    <w:rsid w:val="00CD6630"/>
    <w:rsid w:val="00CD67AA"/>
    <w:rsid w:val="00CD72C6"/>
    <w:rsid w:val="00CE3AAA"/>
    <w:rsid w:val="00CE48A1"/>
    <w:rsid w:val="00CE678C"/>
    <w:rsid w:val="00CF362A"/>
    <w:rsid w:val="00D019CE"/>
    <w:rsid w:val="00D11BE6"/>
    <w:rsid w:val="00D1398B"/>
    <w:rsid w:val="00D13C23"/>
    <w:rsid w:val="00D154E3"/>
    <w:rsid w:val="00D22A39"/>
    <w:rsid w:val="00D25216"/>
    <w:rsid w:val="00D25219"/>
    <w:rsid w:val="00D26872"/>
    <w:rsid w:val="00D26D1B"/>
    <w:rsid w:val="00D31320"/>
    <w:rsid w:val="00D40AC7"/>
    <w:rsid w:val="00D508B4"/>
    <w:rsid w:val="00D51753"/>
    <w:rsid w:val="00D5376D"/>
    <w:rsid w:val="00D56FB9"/>
    <w:rsid w:val="00D60BE9"/>
    <w:rsid w:val="00D6227A"/>
    <w:rsid w:val="00D64B1D"/>
    <w:rsid w:val="00D6775C"/>
    <w:rsid w:val="00D70A2B"/>
    <w:rsid w:val="00D7131B"/>
    <w:rsid w:val="00D73A5A"/>
    <w:rsid w:val="00D77FD4"/>
    <w:rsid w:val="00D80AD0"/>
    <w:rsid w:val="00D83C3A"/>
    <w:rsid w:val="00D9455C"/>
    <w:rsid w:val="00D96695"/>
    <w:rsid w:val="00DA244D"/>
    <w:rsid w:val="00DA50BA"/>
    <w:rsid w:val="00DA6C8F"/>
    <w:rsid w:val="00DB047B"/>
    <w:rsid w:val="00DB7771"/>
    <w:rsid w:val="00DC0D0D"/>
    <w:rsid w:val="00DC2C34"/>
    <w:rsid w:val="00DC3DA6"/>
    <w:rsid w:val="00DC4434"/>
    <w:rsid w:val="00DD2393"/>
    <w:rsid w:val="00DD4E5F"/>
    <w:rsid w:val="00DD7D1A"/>
    <w:rsid w:val="00DE0325"/>
    <w:rsid w:val="00DE362B"/>
    <w:rsid w:val="00DE5843"/>
    <w:rsid w:val="00DE5ABD"/>
    <w:rsid w:val="00DE6460"/>
    <w:rsid w:val="00DF2EE9"/>
    <w:rsid w:val="00DF37D5"/>
    <w:rsid w:val="00DF5E04"/>
    <w:rsid w:val="00DF6A07"/>
    <w:rsid w:val="00DF7196"/>
    <w:rsid w:val="00DF74E0"/>
    <w:rsid w:val="00E00950"/>
    <w:rsid w:val="00E01255"/>
    <w:rsid w:val="00E027BB"/>
    <w:rsid w:val="00E03952"/>
    <w:rsid w:val="00E03D2C"/>
    <w:rsid w:val="00E070DD"/>
    <w:rsid w:val="00E1377E"/>
    <w:rsid w:val="00E21E84"/>
    <w:rsid w:val="00E225E4"/>
    <w:rsid w:val="00E309FB"/>
    <w:rsid w:val="00E312F8"/>
    <w:rsid w:val="00E32151"/>
    <w:rsid w:val="00E36143"/>
    <w:rsid w:val="00E36713"/>
    <w:rsid w:val="00E375A1"/>
    <w:rsid w:val="00E41D77"/>
    <w:rsid w:val="00E4340A"/>
    <w:rsid w:val="00E43512"/>
    <w:rsid w:val="00E444D6"/>
    <w:rsid w:val="00E453D8"/>
    <w:rsid w:val="00E5390D"/>
    <w:rsid w:val="00E53CEE"/>
    <w:rsid w:val="00E611CE"/>
    <w:rsid w:val="00E711DE"/>
    <w:rsid w:val="00E712EC"/>
    <w:rsid w:val="00E727C7"/>
    <w:rsid w:val="00E750E7"/>
    <w:rsid w:val="00E762D0"/>
    <w:rsid w:val="00E80968"/>
    <w:rsid w:val="00E86F64"/>
    <w:rsid w:val="00E9212B"/>
    <w:rsid w:val="00E93CA0"/>
    <w:rsid w:val="00E951D7"/>
    <w:rsid w:val="00E97506"/>
    <w:rsid w:val="00E97E46"/>
    <w:rsid w:val="00EA79D5"/>
    <w:rsid w:val="00EB06B0"/>
    <w:rsid w:val="00EB2142"/>
    <w:rsid w:val="00EC3218"/>
    <w:rsid w:val="00EC3975"/>
    <w:rsid w:val="00ED63DA"/>
    <w:rsid w:val="00EE14E4"/>
    <w:rsid w:val="00EE289D"/>
    <w:rsid w:val="00EE2CDF"/>
    <w:rsid w:val="00EE33AC"/>
    <w:rsid w:val="00EE6352"/>
    <w:rsid w:val="00EE6787"/>
    <w:rsid w:val="00EE6FF5"/>
    <w:rsid w:val="00EE7499"/>
    <w:rsid w:val="00EF105D"/>
    <w:rsid w:val="00EF1965"/>
    <w:rsid w:val="00EF3993"/>
    <w:rsid w:val="00F03F53"/>
    <w:rsid w:val="00F0521D"/>
    <w:rsid w:val="00F0771D"/>
    <w:rsid w:val="00F148A7"/>
    <w:rsid w:val="00F15841"/>
    <w:rsid w:val="00F171EB"/>
    <w:rsid w:val="00F24843"/>
    <w:rsid w:val="00F30AA2"/>
    <w:rsid w:val="00F30F0D"/>
    <w:rsid w:val="00F331E5"/>
    <w:rsid w:val="00F35C91"/>
    <w:rsid w:val="00F37165"/>
    <w:rsid w:val="00F37556"/>
    <w:rsid w:val="00F4275C"/>
    <w:rsid w:val="00F43BD7"/>
    <w:rsid w:val="00F45D46"/>
    <w:rsid w:val="00F46AC7"/>
    <w:rsid w:val="00F47CE6"/>
    <w:rsid w:val="00F5045C"/>
    <w:rsid w:val="00F70709"/>
    <w:rsid w:val="00F71105"/>
    <w:rsid w:val="00F714E8"/>
    <w:rsid w:val="00F73184"/>
    <w:rsid w:val="00F7768E"/>
    <w:rsid w:val="00F816B0"/>
    <w:rsid w:val="00F84DD1"/>
    <w:rsid w:val="00F862C6"/>
    <w:rsid w:val="00F87C3B"/>
    <w:rsid w:val="00F90BE0"/>
    <w:rsid w:val="00F90FBF"/>
    <w:rsid w:val="00FA0314"/>
    <w:rsid w:val="00FA0F21"/>
    <w:rsid w:val="00FA3C18"/>
    <w:rsid w:val="00FA5C16"/>
    <w:rsid w:val="00FB4161"/>
    <w:rsid w:val="00FD0906"/>
    <w:rsid w:val="00FE05A6"/>
    <w:rsid w:val="00FE0E41"/>
    <w:rsid w:val="00FE45B0"/>
    <w:rsid w:val="00FE5D6A"/>
    <w:rsid w:val="00FF1644"/>
    <w:rsid w:val="00FF63CD"/>
    <w:rsid w:val="00FF72D7"/>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ED66F-44FC-4D07-B407-47661477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400"/>
    <w:rPr>
      <w:sz w:val="24"/>
    </w:rPr>
  </w:style>
  <w:style w:type="paragraph" w:styleId="Heading1">
    <w:name w:val="heading 1"/>
    <w:basedOn w:val="Normal"/>
    <w:next w:val="Normal"/>
    <w:qFormat/>
    <w:rsid w:val="008B2400"/>
    <w:pPr>
      <w:keepNext/>
      <w:outlineLvl w:val="0"/>
    </w:pPr>
    <w:rPr>
      <w:rFonts w:ascii="Times" w:hAnsi="Times"/>
      <w:b/>
    </w:rPr>
  </w:style>
  <w:style w:type="paragraph" w:styleId="Heading2">
    <w:name w:val="heading 2"/>
    <w:basedOn w:val="Normal"/>
    <w:next w:val="Normal"/>
    <w:qFormat/>
    <w:rsid w:val="008B2400"/>
    <w:pPr>
      <w:keepNext/>
      <w:ind w:left="360" w:hanging="360"/>
      <w:outlineLvl w:val="1"/>
    </w:pPr>
    <w:rPr>
      <w:rFonts w:ascii="Times" w:hAnsi="Times"/>
      <w:b/>
    </w:rPr>
  </w:style>
  <w:style w:type="paragraph" w:styleId="Heading3">
    <w:name w:val="heading 3"/>
    <w:basedOn w:val="Normal"/>
    <w:next w:val="Normal"/>
    <w:qFormat/>
    <w:rsid w:val="008B2400"/>
    <w:pPr>
      <w:keepNext/>
      <w:ind w:left="360" w:right="-90" w:hanging="360"/>
      <w:outlineLvl w:val="2"/>
    </w:pPr>
    <w:rPr>
      <w:rFonts w:ascii="Times" w:hAnsi="Times"/>
      <w:b/>
    </w:rPr>
  </w:style>
  <w:style w:type="paragraph" w:styleId="Heading4">
    <w:name w:val="heading 4"/>
    <w:basedOn w:val="Normal"/>
    <w:next w:val="Normal"/>
    <w:qFormat/>
    <w:rsid w:val="008B2400"/>
    <w:pPr>
      <w:keepNext/>
      <w:outlineLvl w:val="3"/>
    </w:pPr>
    <w:rPr>
      <w:rFonts w:ascii="Times" w:hAnsi="Times"/>
      <w:b/>
      <w:u w:val="single"/>
    </w:rPr>
  </w:style>
  <w:style w:type="paragraph" w:styleId="Heading5">
    <w:name w:val="heading 5"/>
    <w:basedOn w:val="Normal"/>
    <w:next w:val="Normal"/>
    <w:qFormat/>
    <w:rsid w:val="008B2400"/>
    <w:pPr>
      <w:keepNext/>
      <w:ind w:left="360" w:right="-90" w:hanging="360"/>
      <w:outlineLvl w:val="4"/>
    </w:pPr>
    <w:rPr>
      <w:rFonts w:ascii="Times" w:hAnsi="Times"/>
      <w:b/>
      <w:u w:val="single"/>
    </w:rPr>
  </w:style>
  <w:style w:type="paragraph" w:styleId="Heading6">
    <w:name w:val="heading 6"/>
    <w:basedOn w:val="Normal"/>
    <w:next w:val="Normal"/>
    <w:qFormat/>
    <w:rsid w:val="008B2400"/>
    <w:pPr>
      <w:keepNext/>
      <w:ind w:right="-90"/>
      <w:outlineLvl w:val="5"/>
    </w:pPr>
    <w:rPr>
      <w:b/>
      <w:u w:val="single"/>
    </w:rPr>
  </w:style>
  <w:style w:type="paragraph" w:styleId="Heading7">
    <w:name w:val="heading 7"/>
    <w:basedOn w:val="Normal"/>
    <w:next w:val="Normal"/>
    <w:qFormat/>
    <w:rsid w:val="008B2400"/>
    <w:pPr>
      <w:keepNext/>
      <w:ind w:left="360" w:hanging="360"/>
      <w:outlineLvl w:val="6"/>
    </w:pPr>
    <w:rPr>
      <w:rFonts w:ascii="Times" w:hAnsi="Times"/>
      <w:u w:val="single"/>
    </w:rPr>
  </w:style>
  <w:style w:type="paragraph" w:styleId="Heading8">
    <w:name w:val="heading 8"/>
    <w:basedOn w:val="Normal"/>
    <w:next w:val="Normal"/>
    <w:qFormat/>
    <w:rsid w:val="008B2400"/>
    <w:pPr>
      <w:keepNext/>
      <w:ind w:left="360" w:hanging="360"/>
      <w:outlineLvl w:val="7"/>
    </w:pPr>
    <w:rPr>
      <w:rFonts w:ascii="Times" w:hAnsi="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400"/>
    <w:pPr>
      <w:tabs>
        <w:tab w:val="center" w:pos="4320"/>
        <w:tab w:val="right" w:pos="8640"/>
      </w:tabs>
    </w:pPr>
  </w:style>
  <w:style w:type="character" w:styleId="PageNumber">
    <w:name w:val="page number"/>
    <w:basedOn w:val="DefaultParagraphFont"/>
    <w:rsid w:val="008B2400"/>
  </w:style>
  <w:style w:type="paragraph" w:styleId="Title">
    <w:name w:val="Title"/>
    <w:basedOn w:val="Normal"/>
    <w:qFormat/>
    <w:rsid w:val="008B2400"/>
    <w:pPr>
      <w:jc w:val="center"/>
    </w:pPr>
    <w:rPr>
      <w:rFonts w:ascii="Times" w:hAnsi="Times"/>
      <w:b/>
      <w:u w:val="single"/>
    </w:rPr>
  </w:style>
  <w:style w:type="paragraph" w:styleId="Subtitle">
    <w:name w:val="Subtitle"/>
    <w:basedOn w:val="Normal"/>
    <w:qFormat/>
    <w:rsid w:val="008B2400"/>
    <w:pPr>
      <w:jc w:val="center"/>
    </w:pPr>
    <w:rPr>
      <w:rFonts w:ascii="Times" w:hAnsi="Times"/>
      <w:b/>
    </w:rPr>
  </w:style>
  <w:style w:type="paragraph" w:styleId="BodyTextIndent">
    <w:name w:val="Body Text Indent"/>
    <w:basedOn w:val="Normal"/>
    <w:rsid w:val="008B2400"/>
    <w:pPr>
      <w:ind w:left="720" w:hanging="360"/>
    </w:pPr>
    <w:rPr>
      <w:rFonts w:ascii="Times" w:hAnsi="Times"/>
      <w:snapToGrid w:val="0"/>
    </w:rPr>
  </w:style>
  <w:style w:type="paragraph" w:styleId="Header">
    <w:name w:val="header"/>
    <w:basedOn w:val="Normal"/>
    <w:rsid w:val="008B2400"/>
    <w:pPr>
      <w:tabs>
        <w:tab w:val="center" w:pos="4320"/>
        <w:tab w:val="right" w:pos="8640"/>
      </w:tabs>
    </w:pPr>
  </w:style>
  <w:style w:type="paragraph" w:styleId="BodyTextIndent2">
    <w:name w:val="Body Text Indent 2"/>
    <w:basedOn w:val="Normal"/>
    <w:rsid w:val="008B2400"/>
    <w:pPr>
      <w:ind w:left="360"/>
    </w:pPr>
    <w:rPr>
      <w:rFonts w:ascii="Times" w:hAnsi="Times"/>
      <w:color w:val="000000"/>
    </w:rPr>
  </w:style>
  <w:style w:type="paragraph" w:styleId="BodyTextIndent3">
    <w:name w:val="Body Text Indent 3"/>
    <w:basedOn w:val="Normal"/>
    <w:rsid w:val="008B2400"/>
    <w:pPr>
      <w:ind w:left="360"/>
    </w:pPr>
  </w:style>
  <w:style w:type="paragraph" w:styleId="BodyText">
    <w:name w:val="Body Text"/>
    <w:basedOn w:val="Normal"/>
    <w:rsid w:val="008B2400"/>
    <w:pPr>
      <w:tabs>
        <w:tab w:val="left" w:pos="270"/>
      </w:tabs>
    </w:pPr>
    <w:rPr>
      <w:rFonts w:ascii="Times New Roman" w:hAnsi="Times New Roman"/>
    </w:rPr>
  </w:style>
  <w:style w:type="character" w:styleId="Hyperlink">
    <w:name w:val="Hyperlink"/>
    <w:uiPriority w:val="99"/>
    <w:rsid w:val="008B2400"/>
    <w:rPr>
      <w:color w:val="0000FF"/>
      <w:u w:val="single"/>
    </w:rPr>
  </w:style>
  <w:style w:type="paragraph" w:customStyle="1" w:styleId="author">
    <w:name w:val="author"/>
    <w:basedOn w:val="Normal"/>
    <w:rsid w:val="00A8655A"/>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4127D0"/>
    <w:rPr>
      <w:b/>
      <w:bCs/>
      <w:i w:val="0"/>
      <w:iCs w:val="0"/>
    </w:rPr>
  </w:style>
  <w:style w:type="character" w:customStyle="1" w:styleId="st">
    <w:name w:val="st"/>
    <w:basedOn w:val="DefaultParagraphFont"/>
    <w:rsid w:val="004127D0"/>
  </w:style>
  <w:style w:type="character" w:customStyle="1" w:styleId="cit-auth">
    <w:name w:val="cit-auth"/>
    <w:basedOn w:val="DefaultParagraphFont"/>
    <w:rsid w:val="005A3D16"/>
  </w:style>
  <w:style w:type="character" w:customStyle="1" w:styleId="search-result-highlight">
    <w:name w:val="search-result-highlight"/>
    <w:basedOn w:val="DefaultParagraphFont"/>
    <w:rsid w:val="005A3D16"/>
  </w:style>
  <w:style w:type="character" w:customStyle="1" w:styleId="cit-title">
    <w:name w:val="cit-title"/>
    <w:basedOn w:val="DefaultParagraphFont"/>
    <w:rsid w:val="005A3D16"/>
  </w:style>
  <w:style w:type="character" w:customStyle="1" w:styleId="site-title">
    <w:name w:val="site-title"/>
    <w:basedOn w:val="DefaultParagraphFont"/>
    <w:rsid w:val="005A3D16"/>
  </w:style>
  <w:style w:type="character" w:customStyle="1" w:styleId="cit-print-date">
    <w:name w:val="cit-print-date"/>
    <w:basedOn w:val="DefaultParagraphFont"/>
    <w:rsid w:val="005A3D16"/>
  </w:style>
  <w:style w:type="character" w:customStyle="1" w:styleId="cit-vol">
    <w:name w:val="cit-vol"/>
    <w:basedOn w:val="DefaultParagraphFont"/>
    <w:rsid w:val="005A3D16"/>
  </w:style>
  <w:style w:type="character" w:customStyle="1" w:styleId="cit-issue">
    <w:name w:val="cit-issue"/>
    <w:basedOn w:val="DefaultParagraphFont"/>
    <w:rsid w:val="005A3D16"/>
  </w:style>
  <w:style w:type="character" w:customStyle="1" w:styleId="cit-sep">
    <w:name w:val="cit-sep"/>
    <w:basedOn w:val="DefaultParagraphFont"/>
    <w:rsid w:val="005A3D16"/>
  </w:style>
  <w:style w:type="character" w:customStyle="1" w:styleId="cit-first-page">
    <w:name w:val="cit-first-page"/>
    <w:basedOn w:val="DefaultParagraphFont"/>
    <w:rsid w:val="005A3D16"/>
  </w:style>
  <w:style w:type="character" w:customStyle="1" w:styleId="cit-last-page">
    <w:name w:val="cit-last-page"/>
    <w:basedOn w:val="DefaultParagraphFont"/>
    <w:rsid w:val="005A3D16"/>
  </w:style>
  <w:style w:type="character" w:customStyle="1" w:styleId="cit-doi">
    <w:name w:val="cit-doi"/>
    <w:basedOn w:val="DefaultParagraphFont"/>
    <w:rsid w:val="005A3D16"/>
  </w:style>
  <w:style w:type="character" w:styleId="FollowedHyperlink">
    <w:name w:val="FollowedHyperlink"/>
    <w:basedOn w:val="DefaultParagraphFont"/>
    <w:rsid w:val="009623C3"/>
    <w:rPr>
      <w:color w:val="800080" w:themeColor="followedHyperlink"/>
      <w:u w:val="single"/>
    </w:rPr>
  </w:style>
  <w:style w:type="paragraph" w:styleId="NormalWeb">
    <w:name w:val="Normal (Web)"/>
    <w:basedOn w:val="Normal"/>
    <w:uiPriority w:val="99"/>
    <w:unhideWhenUsed/>
    <w:rsid w:val="00567632"/>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B612C4"/>
    <w:pPr>
      <w:ind w:left="720"/>
      <w:contextualSpacing/>
    </w:pPr>
  </w:style>
  <w:style w:type="paragraph" w:styleId="PlainText">
    <w:name w:val="Plain Text"/>
    <w:basedOn w:val="Normal"/>
    <w:link w:val="PlainTextChar"/>
    <w:uiPriority w:val="99"/>
    <w:unhideWhenUsed/>
    <w:rsid w:val="00ED63DA"/>
    <w:rPr>
      <w:rFonts w:ascii="Calibri" w:eastAsiaTheme="minorHAnsi" w:hAnsi="Calibri"/>
      <w:sz w:val="22"/>
      <w:szCs w:val="22"/>
    </w:rPr>
  </w:style>
  <w:style w:type="character" w:customStyle="1" w:styleId="PlainTextChar">
    <w:name w:val="Plain Text Char"/>
    <w:basedOn w:val="DefaultParagraphFont"/>
    <w:link w:val="PlainText"/>
    <w:uiPriority w:val="99"/>
    <w:rsid w:val="00ED63DA"/>
    <w:rPr>
      <w:rFonts w:ascii="Calibri" w:eastAsiaTheme="minorHAnsi" w:hAnsi="Calibri"/>
      <w:sz w:val="22"/>
      <w:szCs w:val="22"/>
    </w:rPr>
  </w:style>
  <w:style w:type="character" w:customStyle="1" w:styleId="fontsize2">
    <w:name w:val="fontsize2"/>
    <w:basedOn w:val="DefaultParagraphFont"/>
    <w:rsid w:val="00B47A19"/>
  </w:style>
  <w:style w:type="character" w:customStyle="1" w:styleId="apple-converted-space">
    <w:name w:val="apple-converted-space"/>
    <w:basedOn w:val="DefaultParagraphFont"/>
    <w:rsid w:val="00E32151"/>
  </w:style>
  <w:style w:type="character" w:customStyle="1" w:styleId="citation-publication-date">
    <w:name w:val="citation-publication-date"/>
    <w:basedOn w:val="DefaultParagraphFont"/>
    <w:rsid w:val="00CA5D82"/>
  </w:style>
  <w:style w:type="character" w:styleId="Strong">
    <w:name w:val="Strong"/>
    <w:basedOn w:val="DefaultParagraphFont"/>
    <w:uiPriority w:val="22"/>
    <w:qFormat/>
    <w:rsid w:val="003D3646"/>
    <w:rPr>
      <w:b/>
      <w:bCs/>
    </w:rPr>
  </w:style>
  <w:style w:type="paragraph" w:customStyle="1" w:styleId="Default">
    <w:name w:val="Default"/>
    <w:rsid w:val="007073B8"/>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semiHidden/>
    <w:unhideWhenUsed/>
    <w:rsid w:val="009C7D2B"/>
    <w:rPr>
      <w:sz w:val="16"/>
      <w:szCs w:val="16"/>
    </w:rPr>
  </w:style>
  <w:style w:type="paragraph" w:styleId="CommentText">
    <w:name w:val="annotation text"/>
    <w:basedOn w:val="Normal"/>
    <w:link w:val="CommentTextChar"/>
    <w:semiHidden/>
    <w:unhideWhenUsed/>
    <w:rsid w:val="009C7D2B"/>
    <w:rPr>
      <w:sz w:val="20"/>
    </w:rPr>
  </w:style>
  <w:style w:type="character" w:customStyle="1" w:styleId="CommentTextChar">
    <w:name w:val="Comment Text Char"/>
    <w:basedOn w:val="DefaultParagraphFont"/>
    <w:link w:val="CommentText"/>
    <w:semiHidden/>
    <w:rsid w:val="009C7D2B"/>
  </w:style>
  <w:style w:type="paragraph" w:styleId="CommentSubject">
    <w:name w:val="annotation subject"/>
    <w:basedOn w:val="CommentText"/>
    <w:next w:val="CommentText"/>
    <w:link w:val="CommentSubjectChar"/>
    <w:semiHidden/>
    <w:unhideWhenUsed/>
    <w:rsid w:val="009C7D2B"/>
    <w:rPr>
      <w:b/>
      <w:bCs/>
    </w:rPr>
  </w:style>
  <w:style w:type="character" w:customStyle="1" w:styleId="CommentSubjectChar">
    <w:name w:val="Comment Subject Char"/>
    <w:basedOn w:val="CommentTextChar"/>
    <w:link w:val="CommentSubject"/>
    <w:semiHidden/>
    <w:rsid w:val="009C7D2B"/>
    <w:rPr>
      <w:b/>
      <w:bCs/>
    </w:rPr>
  </w:style>
  <w:style w:type="paragraph" w:styleId="BalloonText">
    <w:name w:val="Balloon Text"/>
    <w:basedOn w:val="Normal"/>
    <w:link w:val="BalloonTextChar"/>
    <w:semiHidden/>
    <w:unhideWhenUsed/>
    <w:rsid w:val="009C7D2B"/>
    <w:rPr>
      <w:rFonts w:ascii="Tahoma" w:hAnsi="Tahoma" w:cs="Tahoma"/>
      <w:sz w:val="16"/>
      <w:szCs w:val="16"/>
    </w:rPr>
  </w:style>
  <w:style w:type="character" w:customStyle="1" w:styleId="BalloonTextChar">
    <w:name w:val="Balloon Text Char"/>
    <w:basedOn w:val="DefaultParagraphFont"/>
    <w:link w:val="BalloonText"/>
    <w:semiHidden/>
    <w:rsid w:val="009C7D2B"/>
    <w:rPr>
      <w:rFonts w:ascii="Tahoma" w:hAnsi="Tahoma" w:cs="Tahoma"/>
      <w:sz w:val="16"/>
      <w:szCs w:val="16"/>
    </w:rPr>
  </w:style>
  <w:style w:type="character" w:customStyle="1" w:styleId="FooterChar">
    <w:name w:val="Footer Char"/>
    <w:basedOn w:val="DefaultParagraphFont"/>
    <w:link w:val="Footer"/>
    <w:uiPriority w:val="99"/>
    <w:rsid w:val="00D1398B"/>
    <w:rPr>
      <w:sz w:val="24"/>
    </w:rPr>
  </w:style>
  <w:style w:type="character" w:customStyle="1" w:styleId="authors">
    <w:name w:val="authors"/>
    <w:basedOn w:val="DefaultParagraphFont"/>
    <w:rsid w:val="00DB047B"/>
  </w:style>
  <w:style w:type="paragraph" w:customStyle="1" w:styleId="featuredarticlecitation">
    <w:name w:val="featuredarticlecitation"/>
    <w:basedOn w:val="Normal"/>
    <w:rsid w:val="00DB047B"/>
    <w:pPr>
      <w:spacing w:before="100" w:beforeAutospacing="1" w:after="100" w:afterAutospacing="1"/>
    </w:pPr>
    <w:rPr>
      <w:rFonts w:ascii="Times New Roman" w:hAnsi="Times New Roman"/>
      <w:szCs w:val="24"/>
    </w:rPr>
  </w:style>
  <w:style w:type="character" w:customStyle="1" w:styleId="journaltitleinsearch">
    <w:name w:val="journaltitleinsearch"/>
    <w:basedOn w:val="DefaultParagraphFont"/>
    <w:rsid w:val="00DB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379">
      <w:bodyDiv w:val="1"/>
      <w:marLeft w:val="0"/>
      <w:marRight w:val="0"/>
      <w:marTop w:val="0"/>
      <w:marBottom w:val="0"/>
      <w:divBdr>
        <w:top w:val="none" w:sz="0" w:space="0" w:color="auto"/>
        <w:left w:val="none" w:sz="0" w:space="0" w:color="auto"/>
        <w:bottom w:val="none" w:sz="0" w:space="0" w:color="auto"/>
        <w:right w:val="none" w:sz="0" w:space="0" w:color="auto"/>
      </w:divBdr>
    </w:div>
    <w:div w:id="49232837">
      <w:bodyDiv w:val="1"/>
      <w:marLeft w:val="0"/>
      <w:marRight w:val="0"/>
      <w:marTop w:val="0"/>
      <w:marBottom w:val="0"/>
      <w:divBdr>
        <w:top w:val="none" w:sz="0" w:space="0" w:color="auto"/>
        <w:left w:val="none" w:sz="0" w:space="0" w:color="auto"/>
        <w:bottom w:val="none" w:sz="0" w:space="0" w:color="auto"/>
        <w:right w:val="none" w:sz="0" w:space="0" w:color="auto"/>
      </w:divBdr>
    </w:div>
    <w:div w:id="262806123">
      <w:bodyDiv w:val="1"/>
      <w:marLeft w:val="0"/>
      <w:marRight w:val="0"/>
      <w:marTop w:val="0"/>
      <w:marBottom w:val="0"/>
      <w:divBdr>
        <w:top w:val="none" w:sz="0" w:space="0" w:color="auto"/>
        <w:left w:val="none" w:sz="0" w:space="0" w:color="auto"/>
        <w:bottom w:val="none" w:sz="0" w:space="0" w:color="auto"/>
        <w:right w:val="none" w:sz="0" w:space="0" w:color="auto"/>
      </w:divBdr>
    </w:div>
    <w:div w:id="337078643">
      <w:bodyDiv w:val="1"/>
      <w:marLeft w:val="0"/>
      <w:marRight w:val="0"/>
      <w:marTop w:val="0"/>
      <w:marBottom w:val="0"/>
      <w:divBdr>
        <w:top w:val="none" w:sz="0" w:space="0" w:color="auto"/>
        <w:left w:val="none" w:sz="0" w:space="0" w:color="auto"/>
        <w:bottom w:val="none" w:sz="0" w:space="0" w:color="auto"/>
        <w:right w:val="none" w:sz="0" w:space="0" w:color="auto"/>
      </w:divBdr>
    </w:div>
    <w:div w:id="378893594">
      <w:bodyDiv w:val="1"/>
      <w:marLeft w:val="0"/>
      <w:marRight w:val="0"/>
      <w:marTop w:val="0"/>
      <w:marBottom w:val="0"/>
      <w:divBdr>
        <w:top w:val="none" w:sz="0" w:space="0" w:color="auto"/>
        <w:left w:val="none" w:sz="0" w:space="0" w:color="auto"/>
        <w:bottom w:val="none" w:sz="0" w:space="0" w:color="auto"/>
        <w:right w:val="none" w:sz="0" w:space="0" w:color="auto"/>
      </w:divBdr>
    </w:div>
    <w:div w:id="397171231">
      <w:bodyDiv w:val="1"/>
      <w:marLeft w:val="0"/>
      <w:marRight w:val="0"/>
      <w:marTop w:val="0"/>
      <w:marBottom w:val="0"/>
      <w:divBdr>
        <w:top w:val="none" w:sz="0" w:space="0" w:color="auto"/>
        <w:left w:val="none" w:sz="0" w:space="0" w:color="auto"/>
        <w:bottom w:val="none" w:sz="0" w:space="0" w:color="auto"/>
        <w:right w:val="none" w:sz="0" w:space="0" w:color="auto"/>
      </w:divBdr>
    </w:div>
    <w:div w:id="420953092">
      <w:bodyDiv w:val="1"/>
      <w:marLeft w:val="0"/>
      <w:marRight w:val="0"/>
      <w:marTop w:val="0"/>
      <w:marBottom w:val="0"/>
      <w:divBdr>
        <w:top w:val="none" w:sz="0" w:space="0" w:color="auto"/>
        <w:left w:val="none" w:sz="0" w:space="0" w:color="auto"/>
        <w:bottom w:val="none" w:sz="0" w:space="0" w:color="auto"/>
        <w:right w:val="none" w:sz="0" w:space="0" w:color="auto"/>
      </w:divBdr>
    </w:div>
    <w:div w:id="441731985">
      <w:bodyDiv w:val="1"/>
      <w:marLeft w:val="0"/>
      <w:marRight w:val="0"/>
      <w:marTop w:val="0"/>
      <w:marBottom w:val="0"/>
      <w:divBdr>
        <w:top w:val="none" w:sz="0" w:space="0" w:color="auto"/>
        <w:left w:val="none" w:sz="0" w:space="0" w:color="auto"/>
        <w:bottom w:val="none" w:sz="0" w:space="0" w:color="auto"/>
        <w:right w:val="none" w:sz="0" w:space="0" w:color="auto"/>
      </w:divBdr>
    </w:div>
    <w:div w:id="445740199">
      <w:bodyDiv w:val="1"/>
      <w:marLeft w:val="0"/>
      <w:marRight w:val="0"/>
      <w:marTop w:val="0"/>
      <w:marBottom w:val="0"/>
      <w:divBdr>
        <w:top w:val="none" w:sz="0" w:space="0" w:color="auto"/>
        <w:left w:val="none" w:sz="0" w:space="0" w:color="auto"/>
        <w:bottom w:val="none" w:sz="0" w:space="0" w:color="auto"/>
        <w:right w:val="none" w:sz="0" w:space="0" w:color="auto"/>
      </w:divBdr>
    </w:div>
    <w:div w:id="464467553">
      <w:bodyDiv w:val="1"/>
      <w:marLeft w:val="0"/>
      <w:marRight w:val="0"/>
      <w:marTop w:val="0"/>
      <w:marBottom w:val="0"/>
      <w:divBdr>
        <w:top w:val="none" w:sz="0" w:space="0" w:color="auto"/>
        <w:left w:val="none" w:sz="0" w:space="0" w:color="auto"/>
        <w:bottom w:val="none" w:sz="0" w:space="0" w:color="auto"/>
        <w:right w:val="none" w:sz="0" w:space="0" w:color="auto"/>
      </w:divBdr>
    </w:div>
    <w:div w:id="477378489">
      <w:bodyDiv w:val="1"/>
      <w:marLeft w:val="0"/>
      <w:marRight w:val="0"/>
      <w:marTop w:val="0"/>
      <w:marBottom w:val="0"/>
      <w:divBdr>
        <w:top w:val="none" w:sz="0" w:space="0" w:color="auto"/>
        <w:left w:val="none" w:sz="0" w:space="0" w:color="auto"/>
        <w:bottom w:val="none" w:sz="0" w:space="0" w:color="auto"/>
        <w:right w:val="none" w:sz="0" w:space="0" w:color="auto"/>
      </w:divBdr>
    </w:div>
    <w:div w:id="499783735">
      <w:bodyDiv w:val="1"/>
      <w:marLeft w:val="0"/>
      <w:marRight w:val="0"/>
      <w:marTop w:val="0"/>
      <w:marBottom w:val="0"/>
      <w:divBdr>
        <w:top w:val="none" w:sz="0" w:space="0" w:color="auto"/>
        <w:left w:val="none" w:sz="0" w:space="0" w:color="auto"/>
        <w:bottom w:val="none" w:sz="0" w:space="0" w:color="auto"/>
        <w:right w:val="none" w:sz="0" w:space="0" w:color="auto"/>
      </w:divBdr>
    </w:div>
    <w:div w:id="514467207">
      <w:bodyDiv w:val="1"/>
      <w:marLeft w:val="0"/>
      <w:marRight w:val="0"/>
      <w:marTop w:val="0"/>
      <w:marBottom w:val="0"/>
      <w:divBdr>
        <w:top w:val="none" w:sz="0" w:space="0" w:color="auto"/>
        <w:left w:val="none" w:sz="0" w:space="0" w:color="auto"/>
        <w:bottom w:val="none" w:sz="0" w:space="0" w:color="auto"/>
        <w:right w:val="none" w:sz="0" w:space="0" w:color="auto"/>
      </w:divBdr>
      <w:divsChild>
        <w:div w:id="1193953593">
          <w:marLeft w:val="0"/>
          <w:marRight w:val="0"/>
          <w:marTop w:val="0"/>
          <w:marBottom w:val="0"/>
          <w:divBdr>
            <w:top w:val="none" w:sz="0" w:space="0" w:color="auto"/>
            <w:left w:val="none" w:sz="0" w:space="0" w:color="auto"/>
            <w:bottom w:val="none" w:sz="0" w:space="0" w:color="auto"/>
            <w:right w:val="none" w:sz="0" w:space="0" w:color="auto"/>
          </w:divBdr>
          <w:divsChild>
            <w:div w:id="21315143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48226528">
      <w:bodyDiv w:val="1"/>
      <w:marLeft w:val="0"/>
      <w:marRight w:val="0"/>
      <w:marTop w:val="0"/>
      <w:marBottom w:val="0"/>
      <w:divBdr>
        <w:top w:val="none" w:sz="0" w:space="0" w:color="auto"/>
        <w:left w:val="none" w:sz="0" w:space="0" w:color="auto"/>
        <w:bottom w:val="none" w:sz="0" w:space="0" w:color="auto"/>
        <w:right w:val="none" w:sz="0" w:space="0" w:color="auto"/>
      </w:divBdr>
    </w:div>
    <w:div w:id="589773368">
      <w:bodyDiv w:val="1"/>
      <w:marLeft w:val="0"/>
      <w:marRight w:val="0"/>
      <w:marTop w:val="0"/>
      <w:marBottom w:val="0"/>
      <w:divBdr>
        <w:top w:val="none" w:sz="0" w:space="0" w:color="auto"/>
        <w:left w:val="none" w:sz="0" w:space="0" w:color="auto"/>
        <w:bottom w:val="none" w:sz="0" w:space="0" w:color="auto"/>
        <w:right w:val="none" w:sz="0" w:space="0" w:color="auto"/>
      </w:divBdr>
    </w:div>
    <w:div w:id="640765930">
      <w:bodyDiv w:val="1"/>
      <w:marLeft w:val="0"/>
      <w:marRight w:val="0"/>
      <w:marTop w:val="0"/>
      <w:marBottom w:val="0"/>
      <w:divBdr>
        <w:top w:val="none" w:sz="0" w:space="0" w:color="auto"/>
        <w:left w:val="none" w:sz="0" w:space="0" w:color="auto"/>
        <w:bottom w:val="none" w:sz="0" w:space="0" w:color="auto"/>
        <w:right w:val="none" w:sz="0" w:space="0" w:color="auto"/>
      </w:divBdr>
    </w:div>
    <w:div w:id="651914095">
      <w:bodyDiv w:val="1"/>
      <w:marLeft w:val="0"/>
      <w:marRight w:val="0"/>
      <w:marTop w:val="0"/>
      <w:marBottom w:val="0"/>
      <w:divBdr>
        <w:top w:val="none" w:sz="0" w:space="0" w:color="auto"/>
        <w:left w:val="none" w:sz="0" w:space="0" w:color="auto"/>
        <w:bottom w:val="none" w:sz="0" w:space="0" w:color="auto"/>
        <w:right w:val="none" w:sz="0" w:space="0" w:color="auto"/>
      </w:divBdr>
    </w:div>
    <w:div w:id="689066037">
      <w:bodyDiv w:val="1"/>
      <w:marLeft w:val="0"/>
      <w:marRight w:val="0"/>
      <w:marTop w:val="0"/>
      <w:marBottom w:val="0"/>
      <w:divBdr>
        <w:top w:val="none" w:sz="0" w:space="0" w:color="auto"/>
        <w:left w:val="none" w:sz="0" w:space="0" w:color="auto"/>
        <w:bottom w:val="none" w:sz="0" w:space="0" w:color="auto"/>
        <w:right w:val="none" w:sz="0" w:space="0" w:color="auto"/>
      </w:divBdr>
    </w:div>
    <w:div w:id="748427085">
      <w:bodyDiv w:val="1"/>
      <w:marLeft w:val="0"/>
      <w:marRight w:val="0"/>
      <w:marTop w:val="0"/>
      <w:marBottom w:val="0"/>
      <w:divBdr>
        <w:top w:val="none" w:sz="0" w:space="0" w:color="auto"/>
        <w:left w:val="none" w:sz="0" w:space="0" w:color="auto"/>
        <w:bottom w:val="none" w:sz="0" w:space="0" w:color="auto"/>
        <w:right w:val="none" w:sz="0" w:space="0" w:color="auto"/>
      </w:divBdr>
    </w:div>
    <w:div w:id="755172861">
      <w:bodyDiv w:val="1"/>
      <w:marLeft w:val="0"/>
      <w:marRight w:val="0"/>
      <w:marTop w:val="0"/>
      <w:marBottom w:val="0"/>
      <w:divBdr>
        <w:top w:val="none" w:sz="0" w:space="0" w:color="auto"/>
        <w:left w:val="none" w:sz="0" w:space="0" w:color="auto"/>
        <w:bottom w:val="none" w:sz="0" w:space="0" w:color="auto"/>
        <w:right w:val="none" w:sz="0" w:space="0" w:color="auto"/>
      </w:divBdr>
    </w:div>
    <w:div w:id="825517810">
      <w:bodyDiv w:val="1"/>
      <w:marLeft w:val="0"/>
      <w:marRight w:val="0"/>
      <w:marTop w:val="0"/>
      <w:marBottom w:val="0"/>
      <w:divBdr>
        <w:top w:val="none" w:sz="0" w:space="0" w:color="auto"/>
        <w:left w:val="none" w:sz="0" w:space="0" w:color="auto"/>
        <w:bottom w:val="none" w:sz="0" w:space="0" w:color="auto"/>
        <w:right w:val="none" w:sz="0" w:space="0" w:color="auto"/>
      </w:divBdr>
      <w:divsChild>
        <w:div w:id="471990587">
          <w:marLeft w:val="0"/>
          <w:marRight w:val="0"/>
          <w:marTop w:val="0"/>
          <w:marBottom w:val="0"/>
          <w:divBdr>
            <w:top w:val="none" w:sz="0" w:space="0" w:color="auto"/>
            <w:left w:val="none" w:sz="0" w:space="0" w:color="auto"/>
            <w:bottom w:val="none" w:sz="0" w:space="0" w:color="auto"/>
            <w:right w:val="none" w:sz="0" w:space="0" w:color="auto"/>
          </w:divBdr>
          <w:divsChild>
            <w:div w:id="93329823">
              <w:marLeft w:val="0"/>
              <w:marRight w:val="0"/>
              <w:marTop w:val="0"/>
              <w:marBottom w:val="0"/>
              <w:divBdr>
                <w:top w:val="none" w:sz="0" w:space="0" w:color="auto"/>
                <w:left w:val="none" w:sz="0" w:space="0" w:color="auto"/>
                <w:bottom w:val="none" w:sz="0" w:space="0" w:color="auto"/>
                <w:right w:val="none" w:sz="0" w:space="0" w:color="auto"/>
              </w:divBdr>
              <w:divsChild>
                <w:div w:id="1519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1895">
      <w:bodyDiv w:val="1"/>
      <w:marLeft w:val="0"/>
      <w:marRight w:val="0"/>
      <w:marTop w:val="0"/>
      <w:marBottom w:val="0"/>
      <w:divBdr>
        <w:top w:val="none" w:sz="0" w:space="0" w:color="auto"/>
        <w:left w:val="none" w:sz="0" w:space="0" w:color="auto"/>
        <w:bottom w:val="none" w:sz="0" w:space="0" w:color="auto"/>
        <w:right w:val="none" w:sz="0" w:space="0" w:color="auto"/>
      </w:divBdr>
    </w:div>
    <w:div w:id="877008513">
      <w:bodyDiv w:val="1"/>
      <w:marLeft w:val="0"/>
      <w:marRight w:val="0"/>
      <w:marTop w:val="0"/>
      <w:marBottom w:val="0"/>
      <w:divBdr>
        <w:top w:val="none" w:sz="0" w:space="0" w:color="auto"/>
        <w:left w:val="none" w:sz="0" w:space="0" w:color="auto"/>
        <w:bottom w:val="none" w:sz="0" w:space="0" w:color="auto"/>
        <w:right w:val="none" w:sz="0" w:space="0" w:color="auto"/>
      </w:divBdr>
    </w:div>
    <w:div w:id="907886296">
      <w:bodyDiv w:val="1"/>
      <w:marLeft w:val="0"/>
      <w:marRight w:val="0"/>
      <w:marTop w:val="0"/>
      <w:marBottom w:val="0"/>
      <w:divBdr>
        <w:top w:val="none" w:sz="0" w:space="0" w:color="auto"/>
        <w:left w:val="none" w:sz="0" w:space="0" w:color="auto"/>
        <w:bottom w:val="none" w:sz="0" w:space="0" w:color="auto"/>
        <w:right w:val="none" w:sz="0" w:space="0" w:color="auto"/>
      </w:divBdr>
      <w:divsChild>
        <w:div w:id="653417797">
          <w:marLeft w:val="0"/>
          <w:marRight w:val="0"/>
          <w:marTop w:val="0"/>
          <w:marBottom w:val="0"/>
          <w:divBdr>
            <w:top w:val="none" w:sz="0" w:space="0" w:color="auto"/>
            <w:left w:val="none" w:sz="0" w:space="0" w:color="auto"/>
            <w:bottom w:val="none" w:sz="0" w:space="0" w:color="auto"/>
            <w:right w:val="none" w:sz="0" w:space="0" w:color="auto"/>
          </w:divBdr>
        </w:div>
        <w:div w:id="1062487931">
          <w:marLeft w:val="0"/>
          <w:marRight w:val="0"/>
          <w:marTop w:val="0"/>
          <w:marBottom w:val="0"/>
          <w:divBdr>
            <w:top w:val="none" w:sz="0" w:space="0" w:color="auto"/>
            <w:left w:val="none" w:sz="0" w:space="0" w:color="auto"/>
            <w:bottom w:val="none" w:sz="0" w:space="0" w:color="auto"/>
            <w:right w:val="none" w:sz="0" w:space="0" w:color="auto"/>
          </w:divBdr>
        </w:div>
        <w:div w:id="1617055667">
          <w:marLeft w:val="0"/>
          <w:marRight w:val="0"/>
          <w:marTop w:val="0"/>
          <w:marBottom w:val="0"/>
          <w:divBdr>
            <w:top w:val="none" w:sz="0" w:space="0" w:color="auto"/>
            <w:left w:val="none" w:sz="0" w:space="0" w:color="auto"/>
            <w:bottom w:val="none" w:sz="0" w:space="0" w:color="auto"/>
            <w:right w:val="none" w:sz="0" w:space="0" w:color="auto"/>
          </w:divBdr>
        </w:div>
      </w:divsChild>
    </w:div>
    <w:div w:id="950433131">
      <w:bodyDiv w:val="1"/>
      <w:marLeft w:val="0"/>
      <w:marRight w:val="0"/>
      <w:marTop w:val="0"/>
      <w:marBottom w:val="0"/>
      <w:divBdr>
        <w:top w:val="none" w:sz="0" w:space="0" w:color="auto"/>
        <w:left w:val="none" w:sz="0" w:space="0" w:color="auto"/>
        <w:bottom w:val="none" w:sz="0" w:space="0" w:color="auto"/>
        <w:right w:val="none" w:sz="0" w:space="0" w:color="auto"/>
      </w:divBdr>
    </w:div>
    <w:div w:id="974413059">
      <w:bodyDiv w:val="1"/>
      <w:marLeft w:val="0"/>
      <w:marRight w:val="0"/>
      <w:marTop w:val="0"/>
      <w:marBottom w:val="0"/>
      <w:divBdr>
        <w:top w:val="none" w:sz="0" w:space="0" w:color="auto"/>
        <w:left w:val="none" w:sz="0" w:space="0" w:color="auto"/>
        <w:bottom w:val="none" w:sz="0" w:space="0" w:color="auto"/>
        <w:right w:val="none" w:sz="0" w:space="0" w:color="auto"/>
      </w:divBdr>
    </w:div>
    <w:div w:id="998195216">
      <w:bodyDiv w:val="1"/>
      <w:marLeft w:val="0"/>
      <w:marRight w:val="0"/>
      <w:marTop w:val="0"/>
      <w:marBottom w:val="0"/>
      <w:divBdr>
        <w:top w:val="none" w:sz="0" w:space="0" w:color="auto"/>
        <w:left w:val="none" w:sz="0" w:space="0" w:color="auto"/>
        <w:bottom w:val="none" w:sz="0" w:space="0" w:color="auto"/>
        <w:right w:val="none" w:sz="0" w:space="0" w:color="auto"/>
      </w:divBdr>
    </w:div>
    <w:div w:id="1019353537">
      <w:bodyDiv w:val="1"/>
      <w:marLeft w:val="0"/>
      <w:marRight w:val="0"/>
      <w:marTop w:val="0"/>
      <w:marBottom w:val="0"/>
      <w:divBdr>
        <w:top w:val="none" w:sz="0" w:space="0" w:color="auto"/>
        <w:left w:val="none" w:sz="0" w:space="0" w:color="auto"/>
        <w:bottom w:val="none" w:sz="0" w:space="0" w:color="auto"/>
        <w:right w:val="none" w:sz="0" w:space="0" w:color="auto"/>
      </w:divBdr>
    </w:div>
    <w:div w:id="1053970190">
      <w:bodyDiv w:val="1"/>
      <w:marLeft w:val="0"/>
      <w:marRight w:val="0"/>
      <w:marTop w:val="0"/>
      <w:marBottom w:val="0"/>
      <w:divBdr>
        <w:top w:val="none" w:sz="0" w:space="0" w:color="auto"/>
        <w:left w:val="none" w:sz="0" w:space="0" w:color="auto"/>
        <w:bottom w:val="none" w:sz="0" w:space="0" w:color="auto"/>
        <w:right w:val="none" w:sz="0" w:space="0" w:color="auto"/>
      </w:divBdr>
    </w:div>
    <w:div w:id="1061444273">
      <w:bodyDiv w:val="1"/>
      <w:marLeft w:val="0"/>
      <w:marRight w:val="0"/>
      <w:marTop w:val="0"/>
      <w:marBottom w:val="0"/>
      <w:divBdr>
        <w:top w:val="none" w:sz="0" w:space="0" w:color="auto"/>
        <w:left w:val="none" w:sz="0" w:space="0" w:color="auto"/>
        <w:bottom w:val="none" w:sz="0" w:space="0" w:color="auto"/>
        <w:right w:val="none" w:sz="0" w:space="0" w:color="auto"/>
      </w:divBdr>
    </w:div>
    <w:div w:id="1089429443">
      <w:bodyDiv w:val="1"/>
      <w:marLeft w:val="0"/>
      <w:marRight w:val="0"/>
      <w:marTop w:val="0"/>
      <w:marBottom w:val="0"/>
      <w:divBdr>
        <w:top w:val="none" w:sz="0" w:space="0" w:color="auto"/>
        <w:left w:val="none" w:sz="0" w:space="0" w:color="auto"/>
        <w:bottom w:val="none" w:sz="0" w:space="0" w:color="auto"/>
        <w:right w:val="none" w:sz="0" w:space="0" w:color="auto"/>
      </w:divBdr>
    </w:div>
    <w:div w:id="1102845175">
      <w:bodyDiv w:val="1"/>
      <w:marLeft w:val="0"/>
      <w:marRight w:val="0"/>
      <w:marTop w:val="0"/>
      <w:marBottom w:val="0"/>
      <w:divBdr>
        <w:top w:val="none" w:sz="0" w:space="0" w:color="auto"/>
        <w:left w:val="none" w:sz="0" w:space="0" w:color="auto"/>
        <w:bottom w:val="none" w:sz="0" w:space="0" w:color="auto"/>
        <w:right w:val="none" w:sz="0" w:space="0" w:color="auto"/>
      </w:divBdr>
    </w:div>
    <w:div w:id="1116482704">
      <w:bodyDiv w:val="1"/>
      <w:marLeft w:val="0"/>
      <w:marRight w:val="0"/>
      <w:marTop w:val="0"/>
      <w:marBottom w:val="0"/>
      <w:divBdr>
        <w:top w:val="none" w:sz="0" w:space="0" w:color="auto"/>
        <w:left w:val="none" w:sz="0" w:space="0" w:color="auto"/>
        <w:bottom w:val="none" w:sz="0" w:space="0" w:color="auto"/>
        <w:right w:val="none" w:sz="0" w:space="0" w:color="auto"/>
      </w:divBdr>
    </w:div>
    <w:div w:id="1166943107">
      <w:bodyDiv w:val="1"/>
      <w:marLeft w:val="0"/>
      <w:marRight w:val="0"/>
      <w:marTop w:val="0"/>
      <w:marBottom w:val="0"/>
      <w:divBdr>
        <w:top w:val="none" w:sz="0" w:space="0" w:color="auto"/>
        <w:left w:val="none" w:sz="0" w:space="0" w:color="auto"/>
        <w:bottom w:val="none" w:sz="0" w:space="0" w:color="auto"/>
        <w:right w:val="none" w:sz="0" w:space="0" w:color="auto"/>
      </w:divBdr>
    </w:div>
    <w:div w:id="1201166361">
      <w:bodyDiv w:val="1"/>
      <w:marLeft w:val="0"/>
      <w:marRight w:val="0"/>
      <w:marTop w:val="0"/>
      <w:marBottom w:val="0"/>
      <w:divBdr>
        <w:top w:val="none" w:sz="0" w:space="0" w:color="auto"/>
        <w:left w:val="none" w:sz="0" w:space="0" w:color="auto"/>
        <w:bottom w:val="none" w:sz="0" w:space="0" w:color="auto"/>
        <w:right w:val="none" w:sz="0" w:space="0" w:color="auto"/>
      </w:divBdr>
    </w:div>
    <w:div w:id="1212182929">
      <w:bodyDiv w:val="1"/>
      <w:marLeft w:val="0"/>
      <w:marRight w:val="0"/>
      <w:marTop w:val="0"/>
      <w:marBottom w:val="0"/>
      <w:divBdr>
        <w:top w:val="none" w:sz="0" w:space="0" w:color="auto"/>
        <w:left w:val="none" w:sz="0" w:space="0" w:color="auto"/>
        <w:bottom w:val="none" w:sz="0" w:space="0" w:color="auto"/>
        <w:right w:val="none" w:sz="0" w:space="0" w:color="auto"/>
      </w:divBdr>
    </w:div>
    <w:div w:id="1228954654">
      <w:bodyDiv w:val="1"/>
      <w:marLeft w:val="0"/>
      <w:marRight w:val="0"/>
      <w:marTop w:val="0"/>
      <w:marBottom w:val="0"/>
      <w:divBdr>
        <w:top w:val="none" w:sz="0" w:space="0" w:color="auto"/>
        <w:left w:val="none" w:sz="0" w:space="0" w:color="auto"/>
        <w:bottom w:val="none" w:sz="0" w:space="0" w:color="auto"/>
        <w:right w:val="none" w:sz="0" w:space="0" w:color="auto"/>
      </w:divBdr>
    </w:div>
    <w:div w:id="1262180960">
      <w:bodyDiv w:val="1"/>
      <w:marLeft w:val="0"/>
      <w:marRight w:val="0"/>
      <w:marTop w:val="0"/>
      <w:marBottom w:val="0"/>
      <w:divBdr>
        <w:top w:val="none" w:sz="0" w:space="0" w:color="auto"/>
        <w:left w:val="none" w:sz="0" w:space="0" w:color="auto"/>
        <w:bottom w:val="none" w:sz="0" w:space="0" w:color="auto"/>
        <w:right w:val="none" w:sz="0" w:space="0" w:color="auto"/>
      </w:divBdr>
    </w:div>
    <w:div w:id="1263344847">
      <w:bodyDiv w:val="1"/>
      <w:marLeft w:val="0"/>
      <w:marRight w:val="0"/>
      <w:marTop w:val="0"/>
      <w:marBottom w:val="0"/>
      <w:divBdr>
        <w:top w:val="none" w:sz="0" w:space="0" w:color="auto"/>
        <w:left w:val="none" w:sz="0" w:space="0" w:color="auto"/>
        <w:bottom w:val="none" w:sz="0" w:space="0" w:color="auto"/>
        <w:right w:val="none" w:sz="0" w:space="0" w:color="auto"/>
      </w:divBdr>
    </w:div>
    <w:div w:id="1263562665">
      <w:bodyDiv w:val="1"/>
      <w:marLeft w:val="0"/>
      <w:marRight w:val="0"/>
      <w:marTop w:val="0"/>
      <w:marBottom w:val="0"/>
      <w:divBdr>
        <w:top w:val="none" w:sz="0" w:space="0" w:color="auto"/>
        <w:left w:val="none" w:sz="0" w:space="0" w:color="auto"/>
        <w:bottom w:val="none" w:sz="0" w:space="0" w:color="auto"/>
        <w:right w:val="none" w:sz="0" w:space="0" w:color="auto"/>
      </w:divBdr>
    </w:div>
    <w:div w:id="1267468006">
      <w:bodyDiv w:val="1"/>
      <w:marLeft w:val="0"/>
      <w:marRight w:val="0"/>
      <w:marTop w:val="0"/>
      <w:marBottom w:val="0"/>
      <w:divBdr>
        <w:top w:val="none" w:sz="0" w:space="0" w:color="auto"/>
        <w:left w:val="none" w:sz="0" w:space="0" w:color="auto"/>
        <w:bottom w:val="none" w:sz="0" w:space="0" w:color="auto"/>
        <w:right w:val="none" w:sz="0" w:space="0" w:color="auto"/>
      </w:divBdr>
    </w:div>
    <w:div w:id="1287546943">
      <w:bodyDiv w:val="1"/>
      <w:marLeft w:val="0"/>
      <w:marRight w:val="0"/>
      <w:marTop w:val="0"/>
      <w:marBottom w:val="0"/>
      <w:divBdr>
        <w:top w:val="none" w:sz="0" w:space="0" w:color="auto"/>
        <w:left w:val="none" w:sz="0" w:space="0" w:color="auto"/>
        <w:bottom w:val="none" w:sz="0" w:space="0" w:color="auto"/>
        <w:right w:val="none" w:sz="0" w:space="0" w:color="auto"/>
      </w:divBdr>
    </w:div>
    <w:div w:id="1295722384">
      <w:bodyDiv w:val="1"/>
      <w:marLeft w:val="0"/>
      <w:marRight w:val="0"/>
      <w:marTop w:val="0"/>
      <w:marBottom w:val="0"/>
      <w:divBdr>
        <w:top w:val="none" w:sz="0" w:space="0" w:color="auto"/>
        <w:left w:val="none" w:sz="0" w:space="0" w:color="auto"/>
        <w:bottom w:val="none" w:sz="0" w:space="0" w:color="auto"/>
        <w:right w:val="none" w:sz="0" w:space="0" w:color="auto"/>
      </w:divBdr>
    </w:div>
    <w:div w:id="1306819594">
      <w:bodyDiv w:val="1"/>
      <w:marLeft w:val="0"/>
      <w:marRight w:val="0"/>
      <w:marTop w:val="0"/>
      <w:marBottom w:val="0"/>
      <w:divBdr>
        <w:top w:val="none" w:sz="0" w:space="0" w:color="auto"/>
        <w:left w:val="none" w:sz="0" w:space="0" w:color="auto"/>
        <w:bottom w:val="none" w:sz="0" w:space="0" w:color="auto"/>
        <w:right w:val="none" w:sz="0" w:space="0" w:color="auto"/>
      </w:divBdr>
      <w:divsChild>
        <w:div w:id="1873837207">
          <w:marLeft w:val="0"/>
          <w:marRight w:val="0"/>
          <w:marTop w:val="0"/>
          <w:marBottom w:val="0"/>
          <w:divBdr>
            <w:top w:val="none" w:sz="0" w:space="0" w:color="auto"/>
            <w:left w:val="none" w:sz="0" w:space="0" w:color="auto"/>
            <w:bottom w:val="none" w:sz="0" w:space="0" w:color="auto"/>
            <w:right w:val="none" w:sz="0" w:space="0" w:color="auto"/>
          </w:divBdr>
        </w:div>
      </w:divsChild>
    </w:div>
    <w:div w:id="1321546395">
      <w:bodyDiv w:val="1"/>
      <w:marLeft w:val="0"/>
      <w:marRight w:val="0"/>
      <w:marTop w:val="0"/>
      <w:marBottom w:val="0"/>
      <w:divBdr>
        <w:top w:val="none" w:sz="0" w:space="0" w:color="auto"/>
        <w:left w:val="none" w:sz="0" w:space="0" w:color="auto"/>
        <w:bottom w:val="none" w:sz="0" w:space="0" w:color="auto"/>
        <w:right w:val="none" w:sz="0" w:space="0" w:color="auto"/>
      </w:divBdr>
    </w:div>
    <w:div w:id="1350789347">
      <w:bodyDiv w:val="1"/>
      <w:marLeft w:val="0"/>
      <w:marRight w:val="0"/>
      <w:marTop w:val="0"/>
      <w:marBottom w:val="0"/>
      <w:divBdr>
        <w:top w:val="none" w:sz="0" w:space="0" w:color="auto"/>
        <w:left w:val="none" w:sz="0" w:space="0" w:color="auto"/>
        <w:bottom w:val="none" w:sz="0" w:space="0" w:color="auto"/>
        <w:right w:val="none" w:sz="0" w:space="0" w:color="auto"/>
      </w:divBdr>
    </w:div>
    <w:div w:id="1355961777">
      <w:bodyDiv w:val="1"/>
      <w:marLeft w:val="0"/>
      <w:marRight w:val="0"/>
      <w:marTop w:val="0"/>
      <w:marBottom w:val="0"/>
      <w:divBdr>
        <w:top w:val="none" w:sz="0" w:space="0" w:color="auto"/>
        <w:left w:val="none" w:sz="0" w:space="0" w:color="auto"/>
        <w:bottom w:val="none" w:sz="0" w:space="0" w:color="auto"/>
        <w:right w:val="none" w:sz="0" w:space="0" w:color="auto"/>
      </w:divBdr>
    </w:div>
    <w:div w:id="1385906499">
      <w:bodyDiv w:val="1"/>
      <w:marLeft w:val="0"/>
      <w:marRight w:val="0"/>
      <w:marTop w:val="0"/>
      <w:marBottom w:val="0"/>
      <w:divBdr>
        <w:top w:val="none" w:sz="0" w:space="0" w:color="auto"/>
        <w:left w:val="none" w:sz="0" w:space="0" w:color="auto"/>
        <w:bottom w:val="none" w:sz="0" w:space="0" w:color="auto"/>
        <w:right w:val="none" w:sz="0" w:space="0" w:color="auto"/>
      </w:divBdr>
    </w:div>
    <w:div w:id="1518035576">
      <w:bodyDiv w:val="1"/>
      <w:marLeft w:val="0"/>
      <w:marRight w:val="0"/>
      <w:marTop w:val="0"/>
      <w:marBottom w:val="0"/>
      <w:divBdr>
        <w:top w:val="none" w:sz="0" w:space="0" w:color="auto"/>
        <w:left w:val="none" w:sz="0" w:space="0" w:color="auto"/>
        <w:bottom w:val="none" w:sz="0" w:space="0" w:color="auto"/>
        <w:right w:val="none" w:sz="0" w:space="0" w:color="auto"/>
      </w:divBdr>
    </w:div>
    <w:div w:id="1554081486">
      <w:bodyDiv w:val="1"/>
      <w:marLeft w:val="0"/>
      <w:marRight w:val="0"/>
      <w:marTop w:val="0"/>
      <w:marBottom w:val="0"/>
      <w:divBdr>
        <w:top w:val="none" w:sz="0" w:space="0" w:color="auto"/>
        <w:left w:val="none" w:sz="0" w:space="0" w:color="auto"/>
        <w:bottom w:val="none" w:sz="0" w:space="0" w:color="auto"/>
        <w:right w:val="none" w:sz="0" w:space="0" w:color="auto"/>
      </w:divBdr>
    </w:div>
    <w:div w:id="1561020530">
      <w:bodyDiv w:val="1"/>
      <w:marLeft w:val="0"/>
      <w:marRight w:val="0"/>
      <w:marTop w:val="0"/>
      <w:marBottom w:val="0"/>
      <w:divBdr>
        <w:top w:val="none" w:sz="0" w:space="0" w:color="auto"/>
        <w:left w:val="none" w:sz="0" w:space="0" w:color="auto"/>
        <w:bottom w:val="none" w:sz="0" w:space="0" w:color="auto"/>
        <w:right w:val="none" w:sz="0" w:space="0" w:color="auto"/>
      </w:divBdr>
    </w:div>
    <w:div w:id="1569072699">
      <w:bodyDiv w:val="1"/>
      <w:marLeft w:val="0"/>
      <w:marRight w:val="0"/>
      <w:marTop w:val="0"/>
      <w:marBottom w:val="0"/>
      <w:divBdr>
        <w:top w:val="none" w:sz="0" w:space="0" w:color="auto"/>
        <w:left w:val="none" w:sz="0" w:space="0" w:color="auto"/>
        <w:bottom w:val="none" w:sz="0" w:space="0" w:color="auto"/>
        <w:right w:val="none" w:sz="0" w:space="0" w:color="auto"/>
      </w:divBdr>
    </w:div>
    <w:div w:id="1604454794">
      <w:bodyDiv w:val="1"/>
      <w:marLeft w:val="0"/>
      <w:marRight w:val="0"/>
      <w:marTop w:val="0"/>
      <w:marBottom w:val="0"/>
      <w:divBdr>
        <w:top w:val="none" w:sz="0" w:space="0" w:color="auto"/>
        <w:left w:val="none" w:sz="0" w:space="0" w:color="auto"/>
        <w:bottom w:val="none" w:sz="0" w:space="0" w:color="auto"/>
        <w:right w:val="none" w:sz="0" w:space="0" w:color="auto"/>
      </w:divBdr>
    </w:div>
    <w:div w:id="1636910398">
      <w:bodyDiv w:val="1"/>
      <w:marLeft w:val="0"/>
      <w:marRight w:val="0"/>
      <w:marTop w:val="0"/>
      <w:marBottom w:val="0"/>
      <w:divBdr>
        <w:top w:val="none" w:sz="0" w:space="0" w:color="auto"/>
        <w:left w:val="none" w:sz="0" w:space="0" w:color="auto"/>
        <w:bottom w:val="none" w:sz="0" w:space="0" w:color="auto"/>
        <w:right w:val="none" w:sz="0" w:space="0" w:color="auto"/>
      </w:divBdr>
    </w:div>
    <w:div w:id="1696006749">
      <w:bodyDiv w:val="1"/>
      <w:marLeft w:val="0"/>
      <w:marRight w:val="0"/>
      <w:marTop w:val="0"/>
      <w:marBottom w:val="0"/>
      <w:divBdr>
        <w:top w:val="none" w:sz="0" w:space="0" w:color="auto"/>
        <w:left w:val="none" w:sz="0" w:space="0" w:color="auto"/>
        <w:bottom w:val="none" w:sz="0" w:space="0" w:color="auto"/>
        <w:right w:val="none" w:sz="0" w:space="0" w:color="auto"/>
      </w:divBdr>
    </w:div>
    <w:div w:id="1716849096">
      <w:bodyDiv w:val="1"/>
      <w:marLeft w:val="0"/>
      <w:marRight w:val="0"/>
      <w:marTop w:val="0"/>
      <w:marBottom w:val="0"/>
      <w:divBdr>
        <w:top w:val="none" w:sz="0" w:space="0" w:color="auto"/>
        <w:left w:val="none" w:sz="0" w:space="0" w:color="auto"/>
        <w:bottom w:val="none" w:sz="0" w:space="0" w:color="auto"/>
        <w:right w:val="none" w:sz="0" w:space="0" w:color="auto"/>
      </w:divBdr>
    </w:div>
    <w:div w:id="1719821904">
      <w:bodyDiv w:val="1"/>
      <w:marLeft w:val="0"/>
      <w:marRight w:val="0"/>
      <w:marTop w:val="0"/>
      <w:marBottom w:val="0"/>
      <w:divBdr>
        <w:top w:val="none" w:sz="0" w:space="0" w:color="auto"/>
        <w:left w:val="none" w:sz="0" w:space="0" w:color="auto"/>
        <w:bottom w:val="none" w:sz="0" w:space="0" w:color="auto"/>
        <w:right w:val="none" w:sz="0" w:space="0" w:color="auto"/>
      </w:divBdr>
    </w:div>
    <w:div w:id="1775973781">
      <w:bodyDiv w:val="1"/>
      <w:marLeft w:val="0"/>
      <w:marRight w:val="0"/>
      <w:marTop w:val="0"/>
      <w:marBottom w:val="0"/>
      <w:divBdr>
        <w:top w:val="none" w:sz="0" w:space="0" w:color="auto"/>
        <w:left w:val="none" w:sz="0" w:space="0" w:color="auto"/>
        <w:bottom w:val="none" w:sz="0" w:space="0" w:color="auto"/>
        <w:right w:val="none" w:sz="0" w:space="0" w:color="auto"/>
      </w:divBdr>
    </w:div>
    <w:div w:id="1789426699">
      <w:bodyDiv w:val="1"/>
      <w:marLeft w:val="0"/>
      <w:marRight w:val="0"/>
      <w:marTop w:val="0"/>
      <w:marBottom w:val="0"/>
      <w:divBdr>
        <w:top w:val="none" w:sz="0" w:space="0" w:color="auto"/>
        <w:left w:val="none" w:sz="0" w:space="0" w:color="auto"/>
        <w:bottom w:val="none" w:sz="0" w:space="0" w:color="auto"/>
        <w:right w:val="none" w:sz="0" w:space="0" w:color="auto"/>
      </w:divBdr>
    </w:div>
    <w:div w:id="1809400799">
      <w:bodyDiv w:val="1"/>
      <w:marLeft w:val="0"/>
      <w:marRight w:val="0"/>
      <w:marTop w:val="0"/>
      <w:marBottom w:val="0"/>
      <w:divBdr>
        <w:top w:val="none" w:sz="0" w:space="0" w:color="auto"/>
        <w:left w:val="none" w:sz="0" w:space="0" w:color="auto"/>
        <w:bottom w:val="none" w:sz="0" w:space="0" w:color="auto"/>
        <w:right w:val="none" w:sz="0" w:space="0" w:color="auto"/>
      </w:divBdr>
    </w:div>
    <w:div w:id="1897859109">
      <w:bodyDiv w:val="1"/>
      <w:marLeft w:val="0"/>
      <w:marRight w:val="0"/>
      <w:marTop w:val="0"/>
      <w:marBottom w:val="0"/>
      <w:divBdr>
        <w:top w:val="none" w:sz="0" w:space="0" w:color="auto"/>
        <w:left w:val="none" w:sz="0" w:space="0" w:color="auto"/>
        <w:bottom w:val="none" w:sz="0" w:space="0" w:color="auto"/>
        <w:right w:val="none" w:sz="0" w:space="0" w:color="auto"/>
      </w:divBdr>
    </w:div>
    <w:div w:id="1905145431">
      <w:bodyDiv w:val="1"/>
      <w:marLeft w:val="0"/>
      <w:marRight w:val="0"/>
      <w:marTop w:val="0"/>
      <w:marBottom w:val="0"/>
      <w:divBdr>
        <w:top w:val="none" w:sz="0" w:space="0" w:color="auto"/>
        <w:left w:val="none" w:sz="0" w:space="0" w:color="auto"/>
        <w:bottom w:val="none" w:sz="0" w:space="0" w:color="auto"/>
        <w:right w:val="none" w:sz="0" w:space="0" w:color="auto"/>
      </w:divBdr>
    </w:div>
    <w:div w:id="1952976050">
      <w:bodyDiv w:val="1"/>
      <w:marLeft w:val="0"/>
      <w:marRight w:val="0"/>
      <w:marTop w:val="0"/>
      <w:marBottom w:val="0"/>
      <w:divBdr>
        <w:top w:val="none" w:sz="0" w:space="0" w:color="auto"/>
        <w:left w:val="none" w:sz="0" w:space="0" w:color="auto"/>
        <w:bottom w:val="none" w:sz="0" w:space="0" w:color="auto"/>
        <w:right w:val="none" w:sz="0" w:space="0" w:color="auto"/>
      </w:divBdr>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 w:id="2055153110">
      <w:bodyDiv w:val="1"/>
      <w:marLeft w:val="0"/>
      <w:marRight w:val="0"/>
      <w:marTop w:val="0"/>
      <w:marBottom w:val="0"/>
      <w:divBdr>
        <w:top w:val="none" w:sz="0" w:space="0" w:color="auto"/>
        <w:left w:val="none" w:sz="0" w:space="0" w:color="auto"/>
        <w:bottom w:val="none" w:sz="0" w:space="0" w:color="auto"/>
        <w:right w:val="none" w:sz="0" w:space="0" w:color="auto"/>
      </w:divBdr>
    </w:div>
    <w:div w:id="2062318655">
      <w:bodyDiv w:val="1"/>
      <w:marLeft w:val="0"/>
      <w:marRight w:val="0"/>
      <w:marTop w:val="0"/>
      <w:marBottom w:val="0"/>
      <w:divBdr>
        <w:top w:val="none" w:sz="0" w:space="0" w:color="auto"/>
        <w:left w:val="none" w:sz="0" w:space="0" w:color="auto"/>
        <w:bottom w:val="none" w:sz="0" w:space="0" w:color="auto"/>
        <w:right w:val="none" w:sz="0" w:space="0" w:color="auto"/>
      </w:divBdr>
    </w:div>
    <w:div w:id="2131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4918875/" TargetMode="External"/><Relationship Id="rId117" Type="http://schemas.openxmlformats.org/officeDocument/2006/relationships/hyperlink" Target="http://www.msnbc.com/melissa-harris-perry/watch/are-military-weapons-needed-for-local-crises-90931779601" TargetMode="External"/><Relationship Id="rId21" Type="http://schemas.openxmlformats.org/officeDocument/2006/relationships/hyperlink" Target="http://www.sciencedirect.com/science/article/pii/S0277953617303982" TargetMode="External"/><Relationship Id="rId42" Type="http://schemas.openxmlformats.org/officeDocument/2006/relationships/hyperlink" Target="http://www.socialequity.unimelb.edu.au/wp-content/uploads/2013/04/130417-Health-Race-Flyer-3.pdf" TargetMode="External"/><Relationship Id="rId47" Type="http://schemas.openxmlformats.org/officeDocument/2006/relationships/hyperlink" Target="http://www.ucdenver.edu/academics/colleges/medicalschool/centers/BioethicsHumanities/ArtsHumanities/Pages/Claman-Professorship.aspx" TargetMode="External"/><Relationship Id="rId63" Type="http://schemas.openxmlformats.org/officeDocument/2006/relationships/hyperlink" Target="http://www.jonathanmetzl.com/event/keynote-navigating-the-complexity-of-mental-health-needs-in-society-the-intersection-of-ethics-policy-and-practice" TargetMode="External"/><Relationship Id="rId68" Type="http://schemas.openxmlformats.org/officeDocument/2006/relationships/hyperlink" Target="http://www.jonathanmetzl.com/event/keynote-at-2016-health-humanities-conference-cleveland-clinic" TargetMode="External"/><Relationship Id="rId84" Type="http://schemas.openxmlformats.org/officeDocument/2006/relationships/hyperlink" Target="http://www.msnbc.com/melissa-harris-perry/watch/church-shooter-facing-hate-crime-charges-491476035983" TargetMode="External"/><Relationship Id="rId89" Type="http://schemas.openxmlformats.org/officeDocument/2006/relationships/hyperlink" Target="http://www.msnbc.com/melissa-harris-perry/watch/what-it-s-like-to-be-white-in-ferguson-413193283661" TargetMode="External"/><Relationship Id="rId112" Type="http://schemas.openxmlformats.org/officeDocument/2006/relationships/hyperlink" Target="http://video.msnbc.msn.com/melissa-harris-perry/51457581" TargetMode="External"/><Relationship Id="rId133" Type="http://schemas.openxmlformats.org/officeDocument/2006/relationships/hyperlink" Target="http://backstoryradio.org/shows/states-of-mind/" TargetMode="External"/><Relationship Id="rId138" Type="http://schemas.openxmlformats.org/officeDocument/2006/relationships/hyperlink" Target="http://www.franceculture.fr/emission-la-grande-table-2eme-partie-la-maladie-entre-l&#8217;imaginaire-social-et-le-fait-politique-en-pa" TargetMode="External"/><Relationship Id="rId154" Type="http://schemas.openxmlformats.org/officeDocument/2006/relationships/hyperlink" Target="http://thescoopblog.dallasnews.com/2016/06/despite-popular-belief-its-hard-to-find-a-direct-link-between-mental-illness-and-mass-shootings-like-orlandos.html/" TargetMode="External"/><Relationship Id="rId159" Type="http://schemas.openxmlformats.org/officeDocument/2006/relationships/hyperlink" Target="http://www.jonathanmetzl.com/psychiatrist-jonathan-metzl-discusses-the-possible-future-of-common-sense-gun-laws-bk-live/" TargetMode="External"/><Relationship Id="rId170" Type="http://schemas.openxmlformats.org/officeDocument/2006/relationships/footer" Target="footer2.xml"/><Relationship Id="rId16" Type="http://schemas.openxmlformats.org/officeDocument/2006/relationships/hyperlink" Target="http://www.umich.edu/againsthealth" TargetMode="External"/><Relationship Id="rId107" Type="http://schemas.openxmlformats.org/officeDocument/2006/relationships/hyperlink" Target="http://on.msnbc.com/1pAIHmk" TargetMode="External"/><Relationship Id="rId11" Type="http://schemas.openxmlformats.org/officeDocument/2006/relationships/hyperlink" Target="http://www.structuralcompetency.org" TargetMode="External"/><Relationship Id="rId32" Type="http://schemas.openxmlformats.org/officeDocument/2006/relationships/hyperlink" Target="http://ajph.aphapublications.org/doi/abs/10.2105/AJPH.2014.302242" TargetMode="External"/><Relationship Id="rId37" Type="http://schemas.openxmlformats.org/officeDocument/2006/relationships/hyperlink" Target="http://www.vanderbilt.edu/mhs/manage/wp-content/uploads/transition.115.231.pdf" TargetMode="External"/><Relationship Id="rId53" Type="http://schemas.openxmlformats.org/officeDocument/2006/relationships/hyperlink" Target="http://www.jonathanmetzl.com/event/psychiatry-grand-rounds-at-yale" TargetMode="External"/><Relationship Id="rId58" Type="http://schemas.openxmlformats.org/officeDocument/2006/relationships/hyperlink" Target="http://www.jonathanmetzl.com/event/keynote-structural-competency-theorizing-a-new-medical-approach-to-stigma-and-inequality" TargetMode="External"/><Relationship Id="rId74" Type="http://schemas.openxmlformats.org/officeDocument/2006/relationships/hyperlink" Target="http://www.jonathanmetzl.com/event/structural-competency-a-new-paradigm-for-addressing-race-and-racisms-in-medicine-chicago-il" TargetMode="External"/><Relationship Id="rId79" Type="http://schemas.openxmlformats.org/officeDocument/2006/relationships/hyperlink" Target="http://www.msnbc.com/msnbc-news/watch/psychological-effects-after-terror-attacks-571510339985" TargetMode="External"/><Relationship Id="rId102" Type="http://schemas.openxmlformats.org/officeDocument/2006/relationships/hyperlink" Target="http://on.msnbc.com/1nZZpH8" TargetMode="External"/><Relationship Id="rId123" Type="http://schemas.openxmlformats.org/officeDocument/2006/relationships/hyperlink" Target="http://video.msnbc.msn.com/melissa-harris-perry/46419672" TargetMode="External"/><Relationship Id="rId128" Type="http://schemas.openxmlformats.org/officeDocument/2006/relationships/hyperlink" Target="http://thegrio.com/2013/03/06/colion-noir-the-nras-urban-gun-enthusiast-is-off-target" TargetMode="External"/><Relationship Id="rId144" Type="http://schemas.openxmlformats.org/officeDocument/2006/relationships/hyperlink" Target="http://hereandnow.wbur.org/2014/12/23/protests-incite-mental-illness" TargetMode="External"/><Relationship Id="rId149" Type="http://schemas.openxmlformats.org/officeDocument/2006/relationships/hyperlink" Target="https://www.rawstory.com/2016/03/are-looser-gun-laws-changing-the-social-fabric-of-missouri/" TargetMode="External"/><Relationship Id="rId5" Type="http://schemas.openxmlformats.org/officeDocument/2006/relationships/webSettings" Target="webSettings.xml"/><Relationship Id="rId90" Type="http://schemas.openxmlformats.org/officeDocument/2006/relationships/hyperlink" Target="http://www.msnbc.com/melissa-harris-perry/watch/how-affirmative-action-has-been-steadily-eroded-413196867530" TargetMode="External"/><Relationship Id="rId95" Type="http://schemas.openxmlformats.org/officeDocument/2006/relationships/hyperlink" Target="http://on.msnbc.com/1yYYRd9" TargetMode="External"/><Relationship Id="rId160" Type="http://schemas.openxmlformats.org/officeDocument/2006/relationships/hyperlink" Target="http://www.vox.com/policy-and-politics/2017/2/3/14496774/congress-guns-mental-illness" TargetMode="External"/><Relationship Id="rId165" Type="http://schemas.openxmlformats.org/officeDocument/2006/relationships/hyperlink" Target="https://www.youtube.com/watch?v=Ft7BrTXPZH0" TargetMode="External"/><Relationship Id="rId22" Type="http://schemas.openxmlformats.org/officeDocument/2006/relationships/hyperlink" Target="https://link.springer.com/article/10.1007/s10912-017-9449-1" TargetMode="External"/><Relationship Id="rId27" Type="http://schemas.openxmlformats.org/officeDocument/2006/relationships/hyperlink" Target="http://www.ncbi.nlm.nih.gov/pmc/articles/PMC4918875/?report=classic" TargetMode="External"/><Relationship Id="rId43" Type="http://schemas.openxmlformats.org/officeDocument/2006/relationships/hyperlink" Target="http://vimeo.com/79820263" TargetMode="External"/><Relationship Id="rId48" Type="http://schemas.openxmlformats.org/officeDocument/2006/relationships/hyperlink" Target="http://www.jonathanmetzl.com/event/illness-narratives-networked-subjects-and-intimate-publics/" TargetMode="External"/><Relationship Id="rId64" Type="http://schemas.openxmlformats.org/officeDocument/2006/relationships/hyperlink" Target="http://www.brown.edu/academics/medical/about-us/events/21st-simon-lecture" TargetMode="External"/><Relationship Id="rId69" Type="http://schemas.openxmlformats.org/officeDocument/2006/relationships/hyperlink" Target="http://www.jonathanmetzl.com/event/cultures-of-harm-in-institutions-of-care-historical-and-contemporary-perspectives" TargetMode="External"/><Relationship Id="rId113" Type="http://schemas.openxmlformats.org/officeDocument/2006/relationships/hyperlink" Target="http://video.msnbc.msn.com/melissa-harris-perry/51457576" TargetMode="External"/><Relationship Id="rId118" Type="http://schemas.openxmlformats.org/officeDocument/2006/relationships/hyperlink" Target="http://video.msnbc.msn.com/melissa-harris-perry/51114780" TargetMode="External"/><Relationship Id="rId134" Type="http://schemas.openxmlformats.org/officeDocument/2006/relationships/hyperlink" Target="http://www.booktv.org/Program/14795/2013+Harlem+Book+Fair+Science+Health+Panel.aspx" TargetMode="External"/><Relationship Id="rId139" Type="http://schemas.openxmlformats.org/officeDocument/2006/relationships/hyperlink" Target="https://www.nashvillepost.com/news/2014/6/30/the_case_for_structural_competency" TargetMode="External"/><Relationship Id="rId80" Type="http://schemas.openxmlformats.org/officeDocument/2006/relationships/hyperlink" Target="http://www.msnbc.com/melissa-harris-perry/watch/deadly-shooting-at-colorado-planned-parenthood-575650883924" TargetMode="External"/><Relationship Id="rId85" Type="http://schemas.openxmlformats.org/officeDocument/2006/relationships/hyperlink" Target="http://on.msnbc.com/1I5XzmK" TargetMode="External"/><Relationship Id="rId150" Type="http://schemas.openxmlformats.org/officeDocument/2006/relationships/hyperlink" Target="http://vanderbi.lt/q7arj" TargetMode="External"/><Relationship Id="rId155" Type="http://schemas.openxmlformats.org/officeDocument/2006/relationships/hyperlink" Target="http://www.billboard.com/articles/news/magazine-feature/7415690/christina-grimmie-remembered-by-friends-inner-circle" TargetMode="External"/><Relationship Id="rId171" Type="http://schemas.openxmlformats.org/officeDocument/2006/relationships/fontTable" Target="fontTable.xml"/><Relationship Id="rId12" Type="http://schemas.openxmlformats.org/officeDocument/2006/relationships/hyperlink" Target="http://chronicle.com/article/5-Professors-Join-Vanderbilts/133539" TargetMode="External"/><Relationship Id="rId17" Type="http://schemas.openxmlformats.org/officeDocument/2006/relationships/hyperlink" Target="http://journals.lww.com/academicmedicine/Fulltext/2017/03000/New_Medicine_for_the_U_S__Health_Care_System__.13.aspx" TargetMode="External"/><Relationship Id="rId33" Type="http://schemas.openxmlformats.org/officeDocument/2006/relationships/hyperlink" Target="http://www.psychiatrictimes.com/special-reports/gun-violence-stigma-and-mental-illness-clinical-implications" TargetMode="External"/><Relationship Id="rId38" Type="http://schemas.openxmlformats.org/officeDocument/2006/relationships/hyperlink" Target="http://www2.lse.ac.uk/researchAndExpertise/units/CARR/publications/LSE-CARR-Triggeringthedebate.pdf" TargetMode="External"/><Relationship Id="rId59" Type="http://schemas.openxmlformats.org/officeDocument/2006/relationships/hyperlink" Target="http://www.jonathanmetzl.com/event/american-studies-association-annual-meeting-2015/" TargetMode="External"/><Relationship Id="rId103" Type="http://schemas.openxmlformats.org/officeDocument/2006/relationships/hyperlink" Target="http://on.msnbc.com/1sLITCh" TargetMode="External"/><Relationship Id="rId108" Type="http://schemas.openxmlformats.org/officeDocument/2006/relationships/hyperlink" Target="http://on.msnbc.com/1jHBbQG" TargetMode="External"/><Relationship Id="rId124" Type="http://schemas.openxmlformats.org/officeDocument/2006/relationships/hyperlink" Target="http://video.msnbc.msn.com/melissa-harris-perry/46419672" TargetMode="External"/><Relationship Id="rId129" Type="http://schemas.openxmlformats.org/officeDocument/2006/relationships/hyperlink" Target="http://www.msnbc.com/melissa-harris-perry/yes-isla-vista-was-gender-based-hate-crime" TargetMode="External"/><Relationship Id="rId54" Type="http://schemas.openxmlformats.org/officeDocument/2006/relationships/hyperlink" Target="http://history.princeton.edu/news-events/events/does-political-protest-incite-mental-illness%E2%80%9D-race-violence-and-political-origins" TargetMode="External"/><Relationship Id="rId70" Type="http://schemas.openxmlformats.org/officeDocument/2006/relationships/hyperlink" Target="http://vacsb.org/May%202016/conference_schedule_May2_website.pdf" TargetMode="External"/><Relationship Id="rId75" Type="http://schemas.openxmlformats.org/officeDocument/2006/relationships/hyperlink" Target="http://www.jonathanmetzl.com/event/keynote-at-black-psychiatrists-of-america-37th-transcultural-psychiatry-conference-nassau-bahamas/" TargetMode="External"/><Relationship Id="rId91" Type="http://schemas.openxmlformats.org/officeDocument/2006/relationships/hyperlink" Target="http://www.msnbc.com/melissa-harris-perry/watch/racist-chant-by-fraternity-only-part-of-story-413206595646" TargetMode="External"/><Relationship Id="rId96" Type="http://schemas.openxmlformats.org/officeDocument/2006/relationships/hyperlink" Target="http://on.msnbc.com/1uMvT1X" TargetMode="External"/><Relationship Id="rId140" Type="http://schemas.openxmlformats.org/officeDocument/2006/relationships/hyperlink" Target="http://www.psychologytoday.com/blog/side-effects/201402/income-inequality-is-making-americans-sick" TargetMode="External"/><Relationship Id="rId145" Type="http://schemas.openxmlformats.org/officeDocument/2006/relationships/hyperlink" Target="http://www.ny1.com/content/politics/inside_city_hall/220863/ny1-online--professor-of-psychiatry-discusses-mental-health-aspect-of-police-tragedy" TargetMode="External"/><Relationship Id="rId161" Type="http://schemas.openxmlformats.org/officeDocument/2006/relationships/hyperlink" Target="https://news.vanderbilt.edu/2016/11/30/unique-premed-program-provides-tools-to-understand-social-contexts-for-health/" TargetMode="External"/><Relationship Id="rId166" Type="http://schemas.openxmlformats.org/officeDocument/2006/relationships/hyperlink" Target="http://cnn.it/2myzba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liticsofhealthconference.org" TargetMode="External"/><Relationship Id="rId23" Type="http://schemas.openxmlformats.org/officeDocument/2006/relationships/hyperlink" Target="http://journals.lww.com/academicmedicine/Abstract/publishahead/Queer_Frontiers_in_Medicine___A_Structural.98310.aspx" TargetMode="External"/><Relationship Id="rId28" Type="http://schemas.openxmlformats.org/officeDocument/2006/relationships/hyperlink" Target="http://link.springer.com/article/10.1007/s11673-016-9719-z?wt_mc=Internal.Event.1.SEM.ArticleAuthorOnlineFirst" TargetMode="External"/><Relationship Id="rId36" Type="http://schemas.openxmlformats.org/officeDocument/2006/relationships/hyperlink" Target="http://www.jstor.org/stable/10.2979/transition.issue-115" TargetMode="External"/><Relationship Id="rId49" Type="http://schemas.openxmlformats.org/officeDocument/2006/relationships/hyperlink" Target="http://www.villagillet.net/en/portal/users-guide/detail/article/la-maladie-entre-limaginaire-social-et-le-fait-politique" TargetMode="External"/><Relationship Id="rId57" Type="http://schemas.openxmlformats.org/officeDocument/2006/relationships/hyperlink" Target="http://www.vuconnect.com/s/1643/index.aspx?sid=1643&amp;gid=2&amp;pgid=3312&amp;crid=0&amp;calpgid=61&amp;calcid=1623" TargetMode="External"/><Relationship Id="rId106" Type="http://schemas.openxmlformats.org/officeDocument/2006/relationships/hyperlink" Target="http://on.msnbc.com/1l1rBIf" TargetMode="External"/><Relationship Id="rId114" Type="http://schemas.openxmlformats.org/officeDocument/2006/relationships/hyperlink" Target="http://www.msnbc.com/melissa-harris-perry/watch/how-misogyny-influences-the-justice-system-271144003515" TargetMode="External"/><Relationship Id="rId119" Type="http://schemas.openxmlformats.org/officeDocument/2006/relationships/hyperlink" Target="http://video.msnbc.msn.com/melissa-harris-perry/51124323" TargetMode="External"/><Relationship Id="rId127" Type="http://schemas.openxmlformats.org/officeDocument/2006/relationships/hyperlink" Target="http://tv.msnbc.com/2013/04/24/lets-talk-about-guns-but-stop-stereotyping-the-mentally-ill" TargetMode="External"/><Relationship Id="rId10" Type="http://schemas.openxmlformats.org/officeDocument/2006/relationships/hyperlink" Target="http://www.equitythroughresearch.com/members/" TargetMode="External"/><Relationship Id="rId31" Type="http://schemas.openxmlformats.org/officeDocument/2006/relationships/hyperlink" Target="http://ajph.aphapublications.org/doi/abs/10.2105/AJPH.2014.302242" TargetMode="External"/><Relationship Id="rId44" Type="http://schemas.openxmlformats.org/officeDocument/2006/relationships/hyperlink" Target="http://centreformedicalhumanities.org/podcast-jonathan-m-metzl-the-protest-psychosis-race-stigma-and-the-diagnosis-of-schizophrenia" TargetMode="External"/><Relationship Id="rId52" Type="http://schemas.openxmlformats.org/officeDocument/2006/relationships/hyperlink" Target="http://dornsife.usc.edu/assets/sites/62/docs/collo_feb.pdf" TargetMode="External"/><Relationship Id="rId60" Type="http://schemas.openxmlformats.org/officeDocument/2006/relationships/hyperlink" Target="https://prss.sas.upenn.edu/events/stigma-political-protest-and-diagnosis-schizophrenia-jonathan-metzl-vanderbilt" TargetMode="External"/><Relationship Id="rId65" Type="http://schemas.openxmlformats.org/officeDocument/2006/relationships/hyperlink" Target="http://www.jonathanmetzl.com/event/the-protest-psychosis-at-new-york-city-department-of-health-and-mental-hygiene-commissioners-lecture-series" TargetMode="External"/><Relationship Id="rId73" Type="http://schemas.openxmlformats.org/officeDocument/2006/relationships/hyperlink" Target="http://www.jonathanmetzl.com/event/racism-and-health-in-the-us-south-colloquium-at-georgia-tech-university" TargetMode="External"/><Relationship Id="rId78" Type="http://schemas.openxmlformats.org/officeDocument/2006/relationships/hyperlink" Target="http://www.jonathanmetzl.com/event/grand-rounds-university-of-washington-medical-center-seattle/" TargetMode="External"/><Relationship Id="rId81" Type="http://schemas.openxmlformats.org/officeDocument/2006/relationships/hyperlink" Target="http://www.msnbc.com/melissa-harris-perry/watch/was-attack-on-planned-parenthood-terrorism--575653955547" TargetMode="External"/><Relationship Id="rId86" Type="http://schemas.openxmlformats.org/officeDocument/2006/relationships/hyperlink" Target="http://on.msnbc.com/1Gqz6my" TargetMode="External"/><Relationship Id="rId94" Type="http://schemas.openxmlformats.org/officeDocument/2006/relationships/hyperlink" Target="http://www.msnbc.com/melissa-harris-perry/watch/will-50-shades-of-grey--change-how-we-view-sex--399285827764" TargetMode="External"/><Relationship Id="rId99" Type="http://schemas.openxmlformats.org/officeDocument/2006/relationships/hyperlink" Target="http://on.msnbc.com/1AM4cEI" TargetMode="External"/><Relationship Id="rId101" Type="http://schemas.openxmlformats.org/officeDocument/2006/relationships/hyperlink" Target="http://on.msnbc.com/1AMgpt7" TargetMode="External"/><Relationship Id="rId122" Type="http://schemas.openxmlformats.org/officeDocument/2006/relationships/hyperlink" Target="http://video.msnbc.msn.com/melissa-harris-perry/46419672" TargetMode="External"/><Relationship Id="rId130" Type="http://schemas.openxmlformats.org/officeDocument/2006/relationships/hyperlink" Target="http://www.msnbc.com/melissa-harris-perry/the-new-science-blaming-moms" TargetMode="External"/><Relationship Id="rId135" Type="http://schemas.openxmlformats.org/officeDocument/2006/relationships/hyperlink" Target="http://somatosphere.net/2014/03/manual.html" TargetMode="External"/><Relationship Id="rId143" Type="http://schemas.openxmlformats.org/officeDocument/2006/relationships/hyperlink" Target="http://op-talk.blogs.nytimes.com/2014/12/23/when-officers-die-and-protests-get-the-blame/?smid=tw-share" TargetMode="External"/><Relationship Id="rId148" Type="http://schemas.openxmlformats.org/officeDocument/2006/relationships/hyperlink" Target="https://newrepublic.com/article/131381/looser-gun-laws-changing-social-fabric-missouri" TargetMode="External"/><Relationship Id="rId151" Type="http://schemas.openxmlformats.org/officeDocument/2006/relationships/hyperlink" Target="http://kcrw.co/1UI68WN" TargetMode="External"/><Relationship Id="rId156" Type="http://schemas.openxmlformats.org/officeDocument/2006/relationships/hyperlink" Target="http://www.liberation.fr/debats/2016/06/23/apres-orlando-les-armes-toujours_1461558" TargetMode="External"/><Relationship Id="rId164" Type="http://schemas.openxmlformats.org/officeDocument/2006/relationships/hyperlink" Target="https://www.youtube.com/watch?v=mYDU5ki1g8g&amp;feature=youtu.be"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nderbilt.edu/mhs" TargetMode="External"/><Relationship Id="rId172" Type="http://schemas.openxmlformats.org/officeDocument/2006/relationships/theme" Target="theme/theme1.xml"/><Relationship Id="rId13" Type="http://schemas.openxmlformats.org/officeDocument/2006/relationships/hyperlink" Target="http://www.vanderbilt.edu/mhs/the-politics-of-health-in-the-u-s-south" TargetMode="External"/><Relationship Id="rId18" Type="http://schemas.openxmlformats.org/officeDocument/2006/relationships/hyperlink" Target="https://structuralcompetency.org/2016/06/20/journal-of-bioethical-inquiry-structural-competency-special-issue/" TargetMode="External"/><Relationship Id="rId39" Type="http://schemas.openxmlformats.org/officeDocument/2006/relationships/hyperlink" Target="http://virtualmentor.ama-assn.org/2012/06/imhl1-1206.html" TargetMode="External"/><Relationship Id="rId109" Type="http://schemas.openxmlformats.org/officeDocument/2006/relationships/hyperlink" Target="http://video.msnbc.msn.com/melissa-harris-perry/51457610" TargetMode="External"/><Relationship Id="rId34" Type="http://schemas.openxmlformats.org/officeDocument/2006/relationships/hyperlink" Target="http://www.sciencedirect.com/science/article/pii/S0277953613003778" TargetMode="External"/><Relationship Id="rId50" Type="http://schemas.openxmlformats.org/officeDocument/2006/relationships/hyperlink" Target="https://soundcloud.com/villa-gillet/22-11-la-maladie" TargetMode="External"/><Relationship Id="rId55" Type="http://schemas.openxmlformats.org/officeDocument/2006/relationships/hyperlink" Target="http://www.jonathanmetzl.com/event/2015-gender-health-the-south-symposium-at-wake-forest-university" TargetMode="External"/><Relationship Id="rId76" Type="http://schemas.openxmlformats.org/officeDocument/2006/relationships/hyperlink" Target="http://www.jonathanmetzl.com/event/panel-on-campus-carry-asa-program-committee/" TargetMode="External"/><Relationship Id="rId97" Type="http://schemas.openxmlformats.org/officeDocument/2006/relationships/hyperlink" Target="http://on.msnbc.com/1yZ3i7K" TargetMode="External"/><Relationship Id="rId104" Type="http://schemas.openxmlformats.org/officeDocument/2006/relationships/hyperlink" Target="http://on.msnbc.com/1ixnvg4" TargetMode="External"/><Relationship Id="rId120" Type="http://schemas.openxmlformats.org/officeDocument/2006/relationships/hyperlink" Target="http://video.msnbc.msn.com/melissa-harris-perry/51114838" TargetMode="External"/><Relationship Id="rId125" Type="http://schemas.openxmlformats.org/officeDocument/2006/relationships/hyperlink" Target="http://www.thelancet.com/journals/lancet/article/PIIS0140-6736(13)60786-2/fulltext" TargetMode="External"/><Relationship Id="rId141" Type="http://schemas.openxmlformats.org/officeDocument/2006/relationships/hyperlink" Target="http://news.vanderbilt.edu/vanderbiltmagazine/qa-with-dr-jonathan-metzl/" TargetMode="External"/><Relationship Id="rId146" Type="http://schemas.openxmlformats.org/officeDocument/2006/relationships/hyperlink" Target="http://somatosphere.net/2014/12/psychiatry-after-ferguson.html"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hopkinshistoryofmedicine.org/content/colloquium-jonathan-metzl" TargetMode="External"/><Relationship Id="rId92" Type="http://schemas.openxmlformats.org/officeDocument/2006/relationships/hyperlink" Target="http://www.msnbc.com/melissa-harris-perry/watch/how-do-we-define-hate--399266883903" TargetMode="External"/><Relationship Id="rId162" Type="http://schemas.openxmlformats.org/officeDocument/2006/relationships/hyperlink" Target="https://anthropoliteia.net/2017/02/22/the-anthropoliteia-blacklivesmatter-syllabus-week-20-sameena-mulla-on-policing-mental-health-and-metzls-the-protest-psychosis" TargetMode="External"/><Relationship Id="rId2" Type="http://schemas.openxmlformats.org/officeDocument/2006/relationships/numbering" Target="numbering.xml"/><Relationship Id="rId29" Type="http://schemas.openxmlformats.org/officeDocument/2006/relationships/hyperlink" Target="http://www.vanderbilt.edu/mhs/manage/wp-content/uploads/Andrews-Metzl-ECCMH-13.pdf" TargetMode="External"/><Relationship Id="rId24" Type="http://schemas.openxmlformats.org/officeDocument/2006/relationships/hyperlink" Target="file:///C:/Users/metzljm/Downloads/New_Medicine_for_the_U_S__Health_Care_System__.98295%20(1).pdf" TargetMode="External"/><Relationship Id="rId40" Type="http://schemas.openxmlformats.org/officeDocument/2006/relationships/hyperlink" Target="http://www.mcw.edu/FileLibrary/User/pnelson/12128Brochure.pdf" TargetMode="External"/><Relationship Id="rId45" Type="http://schemas.openxmlformats.org/officeDocument/2006/relationships/hyperlink" Target="http://www.mc.vanderbilt.edu/contecenter/page57/page62/page59/index.html" TargetMode="External"/><Relationship Id="rId66" Type="http://schemas.openxmlformats.org/officeDocument/2006/relationships/hyperlink" Target="http://www.jonathanmetzl.com/event/atlanta-commodore-classroom-feburary-2016-jonathan-metzl" TargetMode="External"/><Relationship Id="rId87" Type="http://schemas.openxmlformats.org/officeDocument/2006/relationships/hyperlink" Target="http://on.msnbc.com/1I5ZsA2" TargetMode="External"/><Relationship Id="rId110" Type="http://schemas.openxmlformats.org/officeDocument/2006/relationships/hyperlink" Target="http://video.msnbc.msn.com/melissa-harris-perry/51457588" TargetMode="External"/><Relationship Id="rId115" Type="http://schemas.openxmlformats.org/officeDocument/2006/relationships/hyperlink" Target="http://www.msnbc.com/melissa-harris-perry/watch/how-school-lockdowns-have-become-familiar-90917955674" TargetMode="External"/><Relationship Id="rId131" Type="http://schemas.openxmlformats.org/officeDocument/2006/relationships/hyperlink" Target="http://www.msnbc.com/melissa-harris-perry/nc-shooting-when-parking-dispute-also-crime-hate" TargetMode="External"/><Relationship Id="rId136" Type="http://schemas.openxmlformats.org/officeDocument/2006/relationships/hyperlink" Target="http://www.huffingtonpost.fr/jonathan-metzl/le-diagnostic-psychiatrique-opere-t-il-entre-limaginaire-social-et-le-fait-politique_b_6176976.html" TargetMode="External"/><Relationship Id="rId157" Type="http://schemas.openxmlformats.org/officeDocument/2006/relationships/hyperlink" Target="http://www.healthline.com/health-news/gun-violence-is-public-health-issue" TargetMode="External"/><Relationship Id="rId61" Type="http://schemas.openxmlformats.org/officeDocument/2006/relationships/hyperlink" Target="http://www.jonathanmetzl.com/event/race-stigma-and-the-diagnosis-of-schizophrenia-grand-rounds-at-columbia-university" TargetMode="External"/><Relationship Id="rId82" Type="http://schemas.openxmlformats.org/officeDocument/2006/relationships/hyperlink" Target="http://www.msnbc.com/melissa-harris-perry/watch/why-did-it-take-400-days-to-charge-van-dyke--575658051829" TargetMode="External"/><Relationship Id="rId152" Type="http://schemas.openxmlformats.org/officeDocument/2006/relationships/hyperlink" Target="http://wypr.org/post/mass-shootings-and-mental-illness" TargetMode="External"/><Relationship Id="rId19" Type="http://schemas.openxmlformats.org/officeDocument/2006/relationships/hyperlink" Target="http://bookriot.com/2017/03/15/100-must-read-books-about-the-history-of-medicine" TargetMode="External"/><Relationship Id="rId14" Type="http://schemas.openxmlformats.org/officeDocument/2006/relationships/hyperlink" Target="http://www.structuralcompetency.org" TargetMode="External"/><Relationship Id="rId30" Type="http://schemas.openxmlformats.org/officeDocument/2006/relationships/hyperlink" Target="http://portal.criticalimpact.com/go/1/bfcb64a2f453f49816676d10e8679c8a/25043/dec711f9ad215360/950d4273f26380453947229f28c3afba" TargetMode="External"/><Relationship Id="rId35" Type="http://schemas.openxmlformats.org/officeDocument/2006/relationships/hyperlink" Target="http://journalofethics.ama-assn.org/2014/09/spec1-1409.html" TargetMode="External"/><Relationship Id="rId56" Type="http://schemas.openxmlformats.org/officeDocument/2006/relationships/hyperlink" Target="https://chcimedicalhumanities.wordpress.com/2015/03/30/summer-institute-schedule" TargetMode="External"/><Relationship Id="rId77" Type="http://schemas.openxmlformats.org/officeDocument/2006/relationships/hyperlink" Target="http://www.jonathanmetzl.com/event/changing-the-terms-of-debate-about-gun-violence-mental-illness-mass-shootings-and-the-politics-of-american-firearms" TargetMode="External"/><Relationship Id="rId100" Type="http://schemas.openxmlformats.org/officeDocument/2006/relationships/hyperlink" Target="http://on.msnbc.com/1AMbPLm" TargetMode="External"/><Relationship Id="rId105" Type="http://schemas.openxmlformats.org/officeDocument/2006/relationships/hyperlink" Target="http://on.msnbc.com/1sxvkqy" TargetMode="External"/><Relationship Id="rId126" Type="http://schemas.openxmlformats.org/officeDocument/2006/relationships/hyperlink" Target="http://on.msnbc.com/1mITqgE" TargetMode="External"/><Relationship Id="rId147" Type="http://schemas.openxmlformats.org/officeDocument/2006/relationships/hyperlink" Target="http://theconversation.com/james-holmes-trial-puts-sanity-on-the-stand-40611" TargetMode="External"/><Relationship Id="rId168" Type="http://schemas.openxmlformats.org/officeDocument/2006/relationships/header" Target="header2.xml"/><Relationship Id="rId8" Type="http://schemas.openxmlformats.org/officeDocument/2006/relationships/hyperlink" Target="http://www.jonathanmetzl.com/" TargetMode="External"/><Relationship Id="rId51" Type="http://schemas.openxmlformats.org/officeDocument/2006/relationships/hyperlink" Target="http://www.jonathanmetzl.com/event/race-politics-and-the-criminalization-of-mental-illness" TargetMode="External"/><Relationship Id="rId72" Type="http://schemas.openxmlformats.org/officeDocument/2006/relationships/hyperlink" Target="https://jashistofmed.wordpress.com/program" TargetMode="External"/><Relationship Id="rId93" Type="http://schemas.openxmlformats.org/officeDocument/2006/relationships/hyperlink" Target="http://www.msnbc.com/melissa-harris-perry/watch/mhp-show-tackles-50-shades-of-grey-phenomenon-399286339505" TargetMode="External"/><Relationship Id="rId98" Type="http://schemas.openxmlformats.org/officeDocument/2006/relationships/hyperlink" Target="http://on.msnbc.com/1JqewH9" TargetMode="External"/><Relationship Id="rId121" Type="http://schemas.openxmlformats.org/officeDocument/2006/relationships/hyperlink" Target="http://video.msnbc.msn.com/melissa-harris-perry/51124049" TargetMode="External"/><Relationship Id="rId142" Type="http://schemas.openxmlformats.org/officeDocument/2006/relationships/hyperlink" Target="http://op-talk.blogs.nytimes.com/2014/12/16/can-psychiatrists-stop-gun-violence" TargetMode="External"/><Relationship Id="rId163" Type="http://schemas.openxmlformats.org/officeDocument/2006/relationships/hyperlink" Target="http://glo.bo/2mixvNz" TargetMode="External"/><Relationship Id="rId3" Type="http://schemas.openxmlformats.org/officeDocument/2006/relationships/styles" Target="styles.xml"/><Relationship Id="rId25" Type="http://schemas.openxmlformats.org/officeDocument/2006/relationships/hyperlink" Target="http://journals.lww.com/academicmedicine/Abstract/publishahead/Integrating_and_Assessing_Structural_Competency_in.98327.aspx" TargetMode="External"/><Relationship Id="rId46" Type="http://schemas.openxmlformats.org/officeDocument/2006/relationships/hyperlink" Target="https://events.vanderbilt.edu/index.php?eID=32673" TargetMode="External"/><Relationship Id="rId67" Type="http://schemas.openxmlformats.org/officeDocument/2006/relationships/hyperlink" Target="http://www.jonathanmetzl.com/event/lecturepanel-discussion-on-precision-medicine-columbia-university" TargetMode="External"/><Relationship Id="rId116" Type="http://schemas.openxmlformats.org/officeDocument/2006/relationships/hyperlink" Target="http://www.msnbc.com/melissa-harris-perry/watch/is-police-presence-needed-to-deter-shootings-90914883683" TargetMode="External"/><Relationship Id="rId137" Type="http://schemas.openxmlformats.org/officeDocument/2006/relationships/hyperlink" Target="http://www.franceculture.fr/player/reecouter?play=4955294" TargetMode="External"/><Relationship Id="rId158" Type="http://schemas.openxmlformats.org/officeDocument/2006/relationships/hyperlink" Target="https://newrepublic.com/article/136449/guns-donald-trumps-america" TargetMode="External"/><Relationship Id="rId20" Type="http://schemas.openxmlformats.org/officeDocument/2006/relationships/hyperlink" Target="https://anthropoliteia.net/2017/02/22/the-anthropoliteia-blacklivesmatter-syllabus-week-20-sameena-mulla-on-policing-mental-health-and-metzls-the-protest-psychosis" TargetMode="External"/><Relationship Id="rId41" Type="http://schemas.openxmlformats.org/officeDocument/2006/relationships/hyperlink" Target="http://physicianscholars.blogspot.com" TargetMode="External"/><Relationship Id="rId62" Type="http://schemas.openxmlformats.org/officeDocument/2006/relationships/hyperlink" Target="http://www.jonathanmetzl.com/wp-content/uploads/2015/10/Jonathan-Metzl-Oct-2015.pdf" TargetMode="External"/><Relationship Id="rId83" Type="http://schemas.openxmlformats.org/officeDocument/2006/relationships/hyperlink" Target="http://www.msnbc.com/melissa-harris-perry/watch/what-the-bland-case-says-about-stereotypes-493489731995" TargetMode="External"/><Relationship Id="rId88" Type="http://schemas.openxmlformats.org/officeDocument/2006/relationships/hyperlink" Target="http://www.msnbc.com/melissa-harris-perry/watch/ferguson-reacts-to-shooting--doj-report-413192259728" TargetMode="External"/><Relationship Id="rId111" Type="http://schemas.openxmlformats.org/officeDocument/2006/relationships/hyperlink" Target="http://video.msnbc.msn.com/melissa-harris-perry/51457552" TargetMode="External"/><Relationship Id="rId132" Type="http://schemas.openxmlformats.org/officeDocument/2006/relationships/hyperlink" Target="http://www.publicbooks.org/nonfiction/sequester-this-the-perils-of-masculinity-and-the-truth-about-sex" TargetMode="External"/><Relationship Id="rId153" Type="http://schemas.openxmlformats.org/officeDocument/2006/relationships/hyperlink" Target="http://www.tinyurl.com/hcx2y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5DCD-ACB4-4894-848E-FEA5F8B6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9470</Words>
  <Characters>53979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CURRICULUM VITAE (Abbreviated)</vt:lpstr>
    </vt:vector>
  </TitlesOfParts>
  <Company>UMHS</Company>
  <LinksUpToDate>false</LinksUpToDate>
  <CharactersWithSpaces>63323</CharactersWithSpaces>
  <SharedDoc>false</SharedDoc>
  <HLinks>
    <vt:vector size="6" baseType="variant">
      <vt:variant>
        <vt:i4>3407931</vt:i4>
      </vt:variant>
      <vt:variant>
        <vt:i4>0</vt:i4>
      </vt:variant>
      <vt:variant>
        <vt:i4>0</vt:i4>
      </vt:variant>
      <vt:variant>
        <vt:i4>5</vt:i4>
      </vt:variant>
      <vt:variant>
        <vt:lpwstr>http://www.umich.edu/againsthealth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(Abbreviated)</dc:title>
  <dc:creator>PONDO</dc:creator>
  <cp:lastModifiedBy>Welch, Heidi L</cp:lastModifiedBy>
  <cp:revision>2</cp:revision>
  <cp:lastPrinted>2017-04-11T15:18:00Z</cp:lastPrinted>
  <dcterms:created xsi:type="dcterms:W3CDTF">2017-07-27T13:50:00Z</dcterms:created>
  <dcterms:modified xsi:type="dcterms:W3CDTF">2017-07-27T13:50:00Z</dcterms:modified>
</cp:coreProperties>
</file>